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175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001"/>
        <w:gridCol w:w="100"/>
        <w:gridCol w:w="1148"/>
        <w:gridCol w:w="100"/>
        <w:gridCol w:w="13055"/>
        <w:gridCol w:w="1253"/>
        <w:gridCol w:w="4736"/>
        <w:gridCol w:w="314"/>
      </w:tblGrid>
      <w:tr w:rsidR="00D06690" w:rsidTr="002A590A">
        <w:trPr>
          <w:trHeight w:val="593"/>
        </w:trPr>
        <w:tc>
          <w:tcPr>
            <w:tcW w:w="47" w:type="dxa"/>
          </w:tcPr>
          <w:p w:rsidR="00233187" w:rsidRDefault="00233187">
            <w:pPr>
              <w:pStyle w:val="EmptyCellLayoutStyle"/>
              <w:spacing w:after="0" w:line="240" w:lineRule="auto"/>
            </w:pPr>
          </w:p>
        </w:tc>
        <w:tc>
          <w:tcPr>
            <w:tcW w:w="2170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570"/>
            </w:tblGrid>
            <w:tr w:rsidR="00233187">
              <w:trPr>
                <w:trHeight w:val="515"/>
              </w:trPr>
              <w:tc>
                <w:tcPr>
                  <w:tcW w:w="155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33187" w:rsidRDefault="00D06690" w:rsidP="00F746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 xml:space="preserve">POPIS </w:t>
                  </w:r>
                  <w:r w:rsidR="00B21E38"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>PODNOSITELJA ZAHTJEVA ZA DODJELU POTPORA KOJI</w:t>
                  </w:r>
                  <w:r w:rsidR="00ED6E79"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 xml:space="preserve"> </w:t>
                  </w:r>
                  <w:r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 xml:space="preserve">NE ISPUNJAVAJU UVJETE </w:t>
                  </w:r>
                  <w:r w:rsidR="002A590A"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 xml:space="preserve">JAVNOG </w:t>
                  </w:r>
                  <w:r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>NATJEČAJA</w:t>
                  </w:r>
                  <w:r w:rsidR="002A590A" w:rsidRPr="008040A3">
                    <w:rPr>
                      <w:rFonts w:ascii="Arial" w:eastAsia="Arial" w:hAnsi="Arial" w:cs="Arial"/>
                      <w:b/>
                      <w:color w:val="FFFFFF"/>
                      <w:sz w:val="22"/>
                      <w:szCs w:val="22"/>
                    </w:rPr>
                    <w:t xml:space="preserve"> ZA </w:t>
                  </w:r>
                  <w:r w:rsidR="00B21E38">
                    <w:rPr>
                      <w:rFonts w:ascii="Arial" w:eastAsia="Arial" w:hAnsi="Arial" w:cs="Arial"/>
                      <w:b/>
                      <w:color w:val="FFFFFF"/>
                      <w:sz w:val="22"/>
                      <w:szCs w:val="22"/>
                    </w:rPr>
                    <w:t>DODJELU POTPORA ZA RAZVOJ DRUŠTVENOG PODUZETNIŠTVA</w:t>
                  </w:r>
                  <w:r w:rsidR="002A590A">
                    <w:rPr>
                      <w:rFonts w:ascii="Arial" w:eastAsia="Arial" w:hAnsi="Arial"/>
                      <w:b/>
                      <w:color w:val="FFFFFF"/>
                      <w:sz w:val="22"/>
                      <w:szCs w:val="22"/>
                    </w:rPr>
                    <w:t xml:space="preserve"> ZA 2022</w:t>
                  </w:r>
                  <w:r w:rsidR="002A590A" w:rsidRPr="008040A3">
                    <w:rPr>
                      <w:rFonts w:ascii="Arial" w:eastAsia="Arial" w:hAnsi="Arial"/>
                      <w:b/>
                      <w:color w:val="FFFFFF"/>
                      <w:sz w:val="22"/>
                      <w:szCs w:val="22"/>
                    </w:rPr>
                    <w:t>.</w:t>
                  </w:r>
                </w:p>
              </w:tc>
            </w:tr>
          </w:tbl>
          <w:p w:rsidR="00233187" w:rsidRDefault="00233187">
            <w:pPr>
              <w:spacing w:after="0" w:line="240" w:lineRule="auto"/>
            </w:pPr>
          </w:p>
        </w:tc>
      </w:tr>
      <w:tr w:rsidR="00233187" w:rsidTr="002A590A">
        <w:trPr>
          <w:trHeight w:val="180"/>
        </w:trPr>
        <w:tc>
          <w:tcPr>
            <w:tcW w:w="47" w:type="dxa"/>
          </w:tcPr>
          <w:p w:rsidR="00233187" w:rsidRDefault="00233187">
            <w:pPr>
              <w:pStyle w:val="EmptyCellLayoutStyle"/>
              <w:spacing w:after="0" w:line="240" w:lineRule="auto"/>
            </w:pPr>
          </w:p>
        </w:tc>
        <w:tc>
          <w:tcPr>
            <w:tcW w:w="2249" w:type="dxa"/>
            <w:gridSpan w:val="3"/>
          </w:tcPr>
          <w:p w:rsidR="00233187" w:rsidRDefault="0023318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233187" w:rsidRDefault="00233187">
            <w:pPr>
              <w:pStyle w:val="EmptyCellLayoutStyle"/>
              <w:spacing w:after="0" w:line="240" w:lineRule="auto"/>
            </w:pPr>
          </w:p>
        </w:tc>
        <w:tc>
          <w:tcPr>
            <w:tcW w:w="14308" w:type="dxa"/>
            <w:gridSpan w:val="2"/>
          </w:tcPr>
          <w:p w:rsidR="00233187" w:rsidRDefault="00233187">
            <w:pPr>
              <w:pStyle w:val="EmptyCellLayoutStyle"/>
              <w:spacing w:after="0" w:line="240" w:lineRule="auto"/>
            </w:pPr>
          </w:p>
        </w:tc>
        <w:tc>
          <w:tcPr>
            <w:tcW w:w="5050" w:type="dxa"/>
            <w:gridSpan w:val="2"/>
          </w:tcPr>
          <w:p w:rsidR="00233187" w:rsidRDefault="00233187">
            <w:pPr>
              <w:pStyle w:val="EmptyCellLayoutStyle"/>
              <w:spacing w:after="0" w:line="240" w:lineRule="auto"/>
            </w:pPr>
          </w:p>
        </w:tc>
      </w:tr>
      <w:tr w:rsidR="002A590A" w:rsidTr="00232C4D">
        <w:trPr>
          <w:gridAfter w:val="1"/>
          <w:wAfter w:w="314" w:type="dxa"/>
          <w:trHeight w:val="340"/>
        </w:trPr>
        <w:tc>
          <w:tcPr>
            <w:tcW w:w="47" w:type="dxa"/>
          </w:tcPr>
          <w:p w:rsidR="002A590A" w:rsidRDefault="002A590A" w:rsidP="002A590A">
            <w:pPr>
              <w:pStyle w:val="EmptyCellLayoutStyle"/>
              <w:spacing w:after="0" w:line="240" w:lineRule="auto"/>
            </w:pPr>
          </w:p>
        </w:tc>
        <w:tc>
          <w:tcPr>
            <w:tcW w:w="1001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1"/>
            </w:tblGrid>
            <w:tr w:rsidR="002A590A">
              <w:trPr>
                <w:trHeight w:val="262"/>
              </w:trPr>
              <w:tc>
                <w:tcPr>
                  <w:tcW w:w="22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590A" w:rsidRDefault="002A590A" w:rsidP="002A590A">
                  <w:pPr>
                    <w:spacing w:after="0" w:line="240" w:lineRule="auto"/>
                  </w:pPr>
                </w:p>
              </w:tc>
            </w:tr>
          </w:tbl>
          <w:p w:rsidR="002A590A" w:rsidRDefault="002A590A" w:rsidP="002A590A">
            <w:pPr>
              <w:spacing w:after="0" w:line="240" w:lineRule="auto"/>
            </w:pPr>
          </w:p>
        </w:tc>
        <w:tc>
          <w:tcPr>
            <w:tcW w:w="100" w:type="dxa"/>
          </w:tcPr>
          <w:p w:rsidR="002A590A" w:rsidRDefault="002A590A" w:rsidP="002A590A">
            <w:pPr>
              <w:pStyle w:val="EmptyCellLayoutStyle"/>
              <w:spacing w:after="0" w:line="240" w:lineRule="auto"/>
            </w:pPr>
          </w:p>
        </w:tc>
        <w:tc>
          <w:tcPr>
            <w:tcW w:w="14303" w:type="dxa"/>
            <w:gridSpan w:val="3"/>
          </w:tcPr>
          <w:p w:rsidR="00B21E38" w:rsidRDefault="00B21E38" w:rsidP="00B21E38">
            <w:pPr>
              <w:spacing w:after="0" w:line="240" w:lineRule="auto"/>
              <w:rPr>
                <w:rFonts w:ascii="Arial" w:eastAsia="Arial" w:hAnsi="Arial"/>
                <w:b/>
                <w:sz w:val="22"/>
              </w:rPr>
            </w:pPr>
          </w:p>
          <w:p w:rsidR="00B21E38" w:rsidRDefault="00B21E38" w:rsidP="00B21E38">
            <w:pPr>
              <w:spacing w:after="0" w:line="240" w:lineRule="auto"/>
              <w:rPr>
                <w:rFonts w:ascii="Arial" w:eastAsia="Arial" w:hAnsi="Arial"/>
                <w:b/>
                <w:sz w:val="22"/>
              </w:rPr>
            </w:pPr>
          </w:p>
          <w:p w:rsidR="002A590A" w:rsidRPr="007B2F94" w:rsidRDefault="002A590A" w:rsidP="006745EF">
            <w:pPr>
              <w:spacing w:after="0" w:line="240" w:lineRule="auto"/>
              <w:rPr>
                <w:rFonts w:ascii="Arial" w:eastAsia="Arial" w:hAnsi="Arial"/>
                <w:b/>
              </w:rPr>
            </w:pPr>
            <w:r w:rsidRPr="007B2F94">
              <w:rPr>
                <w:rFonts w:ascii="Arial" w:eastAsia="Arial" w:hAnsi="Arial"/>
                <w:b/>
                <w:sz w:val="22"/>
              </w:rPr>
              <w:t xml:space="preserve">OVAJ POPIS OBJAVLJEN JE NA INTERNETSKOJ STRANICI GRADA ZAGREBA  dana </w:t>
            </w:r>
            <w:r w:rsidR="00B21E38">
              <w:rPr>
                <w:rFonts w:ascii="Arial" w:eastAsia="Arial" w:hAnsi="Arial"/>
                <w:b/>
                <w:sz w:val="22"/>
              </w:rPr>
              <w:t>1</w:t>
            </w:r>
            <w:r w:rsidR="006745EF">
              <w:rPr>
                <w:rFonts w:ascii="Arial" w:eastAsia="Arial" w:hAnsi="Arial"/>
                <w:b/>
                <w:sz w:val="22"/>
              </w:rPr>
              <w:t>3</w:t>
            </w:r>
            <w:r>
              <w:rPr>
                <w:rFonts w:ascii="Arial" w:eastAsia="Arial" w:hAnsi="Arial"/>
                <w:b/>
                <w:sz w:val="22"/>
              </w:rPr>
              <w:t xml:space="preserve">. </w:t>
            </w:r>
            <w:r w:rsidR="0086516B">
              <w:rPr>
                <w:rFonts w:ascii="Arial" w:eastAsia="Arial" w:hAnsi="Arial"/>
                <w:b/>
                <w:sz w:val="22"/>
              </w:rPr>
              <w:t>prosinc</w:t>
            </w:r>
            <w:r w:rsidR="00B21E38">
              <w:rPr>
                <w:rFonts w:ascii="Arial" w:eastAsia="Arial" w:hAnsi="Arial"/>
                <w:b/>
                <w:sz w:val="22"/>
              </w:rPr>
              <w:t>a</w:t>
            </w:r>
            <w:r>
              <w:rPr>
                <w:rFonts w:ascii="Arial" w:eastAsia="Arial" w:hAnsi="Arial"/>
                <w:b/>
                <w:sz w:val="22"/>
              </w:rPr>
              <w:t xml:space="preserve"> 202</w:t>
            </w:r>
            <w:r w:rsidR="001A09C2">
              <w:rPr>
                <w:rFonts w:ascii="Arial" w:eastAsia="Arial" w:hAnsi="Arial"/>
                <w:b/>
                <w:sz w:val="22"/>
              </w:rPr>
              <w:t>2</w:t>
            </w:r>
            <w:r w:rsidRPr="007B2F94">
              <w:rPr>
                <w:rFonts w:ascii="Arial" w:eastAsia="Arial" w:hAnsi="Arial"/>
                <w:b/>
                <w:sz w:val="22"/>
              </w:rPr>
              <w:t>.</w:t>
            </w:r>
          </w:p>
        </w:tc>
        <w:tc>
          <w:tcPr>
            <w:tcW w:w="5989" w:type="dxa"/>
            <w:gridSpan w:val="2"/>
          </w:tcPr>
          <w:p w:rsidR="002A590A" w:rsidRDefault="002A590A" w:rsidP="002A590A">
            <w:pPr>
              <w:pStyle w:val="EmptyCellLayoutStyle"/>
              <w:spacing w:after="0" w:line="240" w:lineRule="auto"/>
            </w:pPr>
          </w:p>
        </w:tc>
      </w:tr>
      <w:tr w:rsidR="002A590A" w:rsidTr="00232C4D">
        <w:trPr>
          <w:gridAfter w:val="1"/>
          <w:wAfter w:w="314" w:type="dxa"/>
          <w:trHeight w:val="100"/>
        </w:trPr>
        <w:tc>
          <w:tcPr>
            <w:tcW w:w="47" w:type="dxa"/>
          </w:tcPr>
          <w:p w:rsidR="002A590A" w:rsidRDefault="002A590A" w:rsidP="002A590A">
            <w:pPr>
              <w:pStyle w:val="EmptyCellLayoutStyle"/>
              <w:spacing w:after="0" w:line="240" w:lineRule="auto"/>
            </w:pPr>
          </w:p>
        </w:tc>
        <w:tc>
          <w:tcPr>
            <w:tcW w:w="1001" w:type="dxa"/>
          </w:tcPr>
          <w:p w:rsidR="002A590A" w:rsidRDefault="002A590A" w:rsidP="002A590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2A590A" w:rsidRDefault="002A590A" w:rsidP="002A590A">
            <w:pPr>
              <w:pStyle w:val="EmptyCellLayoutStyle"/>
              <w:spacing w:after="0" w:line="240" w:lineRule="auto"/>
            </w:pPr>
          </w:p>
        </w:tc>
        <w:tc>
          <w:tcPr>
            <w:tcW w:w="14303" w:type="dxa"/>
            <w:gridSpan w:val="3"/>
          </w:tcPr>
          <w:p w:rsidR="002A590A" w:rsidRPr="007B2F94" w:rsidRDefault="002A590A" w:rsidP="002A590A">
            <w:pPr>
              <w:spacing w:after="0" w:line="240" w:lineRule="auto"/>
              <w:rPr>
                <w:rFonts w:ascii="Arial" w:eastAsia="Arial" w:hAnsi="Arial"/>
                <w:b/>
              </w:rPr>
            </w:pPr>
          </w:p>
        </w:tc>
        <w:tc>
          <w:tcPr>
            <w:tcW w:w="5989" w:type="dxa"/>
            <w:gridSpan w:val="2"/>
          </w:tcPr>
          <w:p w:rsidR="002A590A" w:rsidRDefault="002A590A" w:rsidP="002A590A">
            <w:pPr>
              <w:pStyle w:val="EmptyCellLayoutStyle"/>
              <w:spacing w:after="0" w:line="240" w:lineRule="auto"/>
            </w:pPr>
          </w:p>
        </w:tc>
      </w:tr>
      <w:tr w:rsidR="002A590A" w:rsidTr="00232C4D">
        <w:trPr>
          <w:gridAfter w:val="1"/>
          <w:wAfter w:w="314" w:type="dxa"/>
          <w:trHeight w:val="340"/>
        </w:trPr>
        <w:tc>
          <w:tcPr>
            <w:tcW w:w="47" w:type="dxa"/>
          </w:tcPr>
          <w:p w:rsidR="002A590A" w:rsidRDefault="002A590A" w:rsidP="002A590A">
            <w:pPr>
              <w:pStyle w:val="EmptyCellLayoutStyle"/>
              <w:spacing w:after="0" w:line="240" w:lineRule="auto"/>
            </w:pPr>
          </w:p>
        </w:tc>
        <w:tc>
          <w:tcPr>
            <w:tcW w:w="1001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1"/>
            </w:tblGrid>
            <w:tr w:rsidR="002A590A">
              <w:trPr>
                <w:trHeight w:val="262"/>
              </w:trPr>
              <w:tc>
                <w:tcPr>
                  <w:tcW w:w="22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590A" w:rsidRDefault="002A590A" w:rsidP="002A590A">
                  <w:pPr>
                    <w:spacing w:after="0" w:line="240" w:lineRule="auto"/>
                  </w:pPr>
                </w:p>
              </w:tc>
            </w:tr>
          </w:tbl>
          <w:p w:rsidR="002A590A" w:rsidRDefault="002A590A" w:rsidP="002A590A">
            <w:pPr>
              <w:spacing w:after="0" w:line="240" w:lineRule="auto"/>
            </w:pPr>
          </w:p>
        </w:tc>
        <w:tc>
          <w:tcPr>
            <w:tcW w:w="100" w:type="dxa"/>
          </w:tcPr>
          <w:p w:rsidR="002A590A" w:rsidRDefault="002A590A" w:rsidP="002A590A">
            <w:pPr>
              <w:pStyle w:val="EmptyCellLayoutStyle"/>
              <w:spacing w:after="0" w:line="240" w:lineRule="auto"/>
            </w:pPr>
          </w:p>
        </w:tc>
        <w:tc>
          <w:tcPr>
            <w:tcW w:w="14303" w:type="dxa"/>
            <w:gridSpan w:val="3"/>
          </w:tcPr>
          <w:p w:rsidR="002A590A" w:rsidRPr="007B2F94" w:rsidRDefault="002A590A" w:rsidP="006745EF">
            <w:pPr>
              <w:spacing w:before="120" w:after="200" w:line="276" w:lineRule="auto"/>
              <w:jc w:val="both"/>
              <w:rPr>
                <w:rFonts w:ascii="Arial" w:eastAsia="Arial" w:hAnsi="Arial"/>
                <w:b/>
              </w:rPr>
            </w:pPr>
            <w:r w:rsidRPr="007B2F94">
              <w:rPr>
                <w:rFonts w:ascii="Arial" w:eastAsia="Arial" w:hAnsi="Arial"/>
                <w:b/>
                <w:sz w:val="22"/>
              </w:rPr>
              <w:t xml:space="preserve">ROK ZA PODNOŠENJE PRIGOVORA NA POPIS JE OSAM DANA OD OBJAVE ZAKLJUČNO </w:t>
            </w:r>
            <w:r w:rsidR="00B21E38">
              <w:rPr>
                <w:rFonts w:ascii="Arial" w:eastAsia="Arial" w:hAnsi="Arial"/>
                <w:b/>
                <w:sz w:val="22"/>
              </w:rPr>
              <w:t>2</w:t>
            </w:r>
            <w:r w:rsidR="006745EF">
              <w:rPr>
                <w:rFonts w:ascii="Arial" w:eastAsia="Arial" w:hAnsi="Arial"/>
                <w:b/>
                <w:sz w:val="22"/>
              </w:rPr>
              <w:t>1</w:t>
            </w:r>
            <w:bookmarkStart w:id="0" w:name="_GoBack"/>
            <w:bookmarkEnd w:id="0"/>
            <w:r w:rsidRPr="007B2F94">
              <w:rPr>
                <w:rFonts w:ascii="Arial" w:eastAsia="Arial" w:hAnsi="Arial"/>
                <w:b/>
                <w:sz w:val="22"/>
              </w:rPr>
              <w:t xml:space="preserve">. </w:t>
            </w:r>
            <w:r w:rsidR="0086516B">
              <w:rPr>
                <w:rFonts w:ascii="Arial" w:eastAsia="Arial" w:hAnsi="Arial"/>
                <w:b/>
                <w:sz w:val="22"/>
              </w:rPr>
              <w:t>prosinc</w:t>
            </w:r>
            <w:r>
              <w:rPr>
                <w:rFonts w:ascii="Arial" w:eastAsia="Arial" w:hAnsi="Arial"/>
                <w:b/>
                <w:sz w:val="22"/>
              </w:rPr>
              <w:t>a</w:t>
            </w:r>
            <w:r w:rsidRPr="007B2F94">
              <w:rPr>
                <w:rFonts w:ascii="Arial" w:eastAsia="Arial" w:hAnsi="Arial"/>
                <w:b/>
                <w:sz w:val="22"/>
              </w:rPr>
              <w:t xml:space="preserve"> 202</w:t>
            </w:r>
            <w:r>
              <w:rPr>
                <w:rFonts w:ascii="Arial" w:eastAsia="Arial" w:hAnsi="Arial"/>
                <w:b/>
                <w:sz w:val="22"/>
              </w:rPr>
              <w:t>2</w:t>
            </w:r>
            <w:r w:rsidRPr="007B2F94">
              <w:rPr>
                <w:rFonts w:ascii="Arial" w:eastAsia="Arial" w:hAnsi="Arial"/>
                <w:b/>
                <w:sz w:val="22"/>
              </w:rPr>
              <w:t>.</w:t>
            </w:r>
          </w:p>
        </w:tc>
        <w:tc>
          <w:tcPr>
            <w:tcW w:w="5989" w:type="dxa"/>
            <w:gridSpan w:val="2"/>
          </w:tcPr>
          <w:p w:rsidR="002A590A" w:rsidRDefault="002A590A" w:rsidP="002A590A">
            <w:pPr>
              <w:pStyle w:val="EmptyCellLayoutStyle"/>
              <w:spacing w:after="0" w:line="240" w:lineRule="auto"/>
            </w:pPr>
          </w:p>
        </w:tc>
      </w:tr>
      <w:tr w:rsidR="002A590A" w:rsidTr="00232C4D">
        <w:trPr>
          <w:gridAfter w:val="1"/>
          <w:wAfter w:w="314" w:type="dxa"/>
          <w:trHeight w:val="59"/>
        </w:trPr>
        <w:tc>
          <w:tcPr>
            <w:tcW w:w="47" w:type="dxa"/>
          </w:tcPr>
          <w:p w:rsidR="002A590A" w:rsidRDefault="002A590A" w:rsidP="002A590A">
            <w:pPr>
              <w:pStyle w:val="EmptyCellLayoutStyle"/>
              <w:spacing w:after="0" w:line="240" w:lineRule="auto"/>
            </w:pPr>
          </w:p>
        </w:tc>
        <w:tc>
          <w:tcPr>
            <w:tcW w:w="1001" w:type="dxa"/>
          </w:tcPr>
          <w:p w:rsidR="002A590A" w:rsidRDefault="002A590A" w:rsidP="002A590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2A590A" w:rsidRDefault="002A590A" w:rsidP="002A590A">
            <w:pPr>
              <w:pStyle w:val="EmptyCellLayoutStyle"/>
              <w:spacing w:after="0" w:line="240" w:lineRule="auto"/>
            </w:pPr>
          </w:p>
        </w:tc>
        <w:tc>
          <w:tcPr>
            <w:tcW w:w="14303" w:type="dxa"/>
            <w:gridSpan w:val="3"/>
          </w:tcPr>
          <w:p w:rsidR="00B21E38" w:rsidRPr="00232C4D" w:rsidRDefault="002A590A" w:rsidP="00232C4D">
            <w:pPr>
              <w:pStyle w:val="EmptyCellLayoutStyle"/>
              <w:spacing w:after="0" w:line="240" w:lineRule="auto"/>
              <w:jc w:val="both"/>
              <w:rPr>
                <w:rFonts w:ascii="Arial" w:eastAsia="Arial" w:hAnsi="Arial"/>
                <w:b/>
                <w:i/>
                <w:sz w:val="22"/>
              </w:rPr>
            </w:pPr>
            <w:r w:rsidRPr="007B2F94">
              <w:rPr>
                <w:rFonts w:ascii="Arial" w:eastAsia="Arial" w:hAnsi="Arial"/>
                <w:b/>
                <w:sz w:val="22"/>
              </w:rPr>
              <w:t>Prigovor se podnosi gradonačelniku Grada Zagreba</w:t>
            </w:r>
            <w:r w:rsidR="00B21E38">
              <w:rPr>
                <w:rFonts w:ascii="Arial" w:eastAsia="Arial" w:hAnsi="Arial"/>
                <w:b/>
                <w:sz w:val="22"/>
              </w:rPr>
              <w:t xml:space="preserve"> putem Gradskog ureda za gospodarstvo, ekološku održivost i strategijsko planiranje </w:t>
            </w:r>
            <w:r w:rsidR="00B21E38" w:rsidRPr="00232C4D">
              <w:rPr>
                <w:rFonts w:ascii="Arial" w:eastAsia="Arial" w:hAnsi="Arial"/>
                <w:b/>
                <w:sz w:val="22"/>
                <w:u w:val="single"/>
              </w:rPr>
              <w:t>u pisanom obliku</w:t>
            </w:r>
            <w:r w:rsidR="00340C03">
              <w:rPr>
                <w:rFonts w:ascii="Arial" w:eastAsia="Arial" w:hAnsi="Arial"/>
                <w:b/>
                <w:sz w:val="22"/>
              </w:rPr>
              <w:t xml:space="preserve"> </w:t>
            </w:r>
            <w:r w:rsidR="00232C4D">
              <w:rPr>
                <w:rFonts w:ascii="Arial" w:eastAsia="Arial" w:hAnsi="Arial"/>
                <w:b/>
                <w:sz w:val="22"/>
              </w:rPr>
              <w:t xml:space="preserve"> - </w:t>
            </w:r>
            <w:r w:rsidR="00340C03" w:rsidRPr="00232C4D">
              <w:rPr>
                <w:rFonts w:ascii="Arial" w:eastAsia="Arial" w:hAnsi="Arial"/>
                <w:b/>
                <w:sz w:val="22"/>
                <w:u w:val="single"/>
              </w:rPr>
              <w:t xml:space="preserve">predati </w:t>
            </w:r>
            <w:r w:rsidR="00B21E38" w:rsidRPr="00232C4D">
              <w:rPr>
                <w:rFonts w:ascii="Arial" w:eastAsia="Arial" w:hAnsi="Arial"/>
                <w:b/>
                <w:sz w:val="22"/>
                <w:u w:val="single"/>
              </w:rPr>
              <w:t>osobno u sobu 102/I kat</w:t>
            </w:r>
            <w:r w:rsidRPr="00232C4D">
              <w:rPr>
                <w:rFonts w:ascii="Arial" w:eastAsia="Arial" w:hAnsi="Arial"/>
                <w:b/>
                <w:sz w:val="22"/>
                <w:u w:val="single"/>
              </w:rPr>
              <w:t>,</w:t>
            </w:r>
            <w:r w:rsidR="00B21E38" w:rsidRPr="00232C4D">
              <w:rPr>
                <w:rFonts w:ascii="Arial" w:eastAsia="Arial" w:hAnsi="Arial"/>
                <w:b/>
                <w:sz w:val="22"/>
                <w:u w:val="single"/>
              </w:rPr>
              <w:t xml:space="preserve"> Trg Stjepana Radića 1</w:t>
            </w:r>
            <w:r w:rsidRPr="00232C4D">
              <w:rPr>
                <w:rFonts w:ascii="Arial" w:eastAsia="Arial" w:hAnsi="Arial"/>
                <w:b/>
                <w:sz w:val="22"/>
                <w:u w:val="single"/>
              </w:rPr>
              <w:t xml:space="preserve"> </w:t>
            </w:r>
            <w:r w:rsidR="00B21E38" w:rsidRPr="00232C4D">
              <w:rPr>
                <w:rFonts w:ascii="Arial" w:eastAsia="Arial" w:hAnsi="Arial"/>
                <w:b/>
                <w:sz w:val="22"/>
                <w:u w:val="single"/>
              </w:rPr>
              <w:t xml:space="preserve">ili </w:t>
            </w:r>
            <w:r w:rsidR="00232C4D" w:rsidRPr="00232C4D">
              <w:rPr>
                <w:rFonts w:ascii="Arial" w:eastAsia="Arial" w:hAnsi="Arial"/>
                <w:b/>
                <w:sz w:val="22"/>
                <w:u w:val="single"/>
              </w:rPr>
              <w:t>p</w:t>
            </w:r>
            <w:r w:rsidR="00B21E38" w:rsidRPr="00232C4D">
              <w:rPr>
                <w:rFonts w:ascii="Arial" w:eastAsia="Arial" w:hAnsi="Arial"/>
                <w:b/>
                <w:sz w:val="22"/>
                <w:u w:val="single"/>
              </w:rPr>
              <w:t xml:space="preserve">utem elektroničke pošte </w:t>
            </w:r>
            <w:hyperlink r:id="rId7" w:history="1">
              <w:r w:rsidR="00175CC4" w:rsidRPr="00232C4D">
                <w:rPr>
                  <w:rStyle w:val="Hyperlink"/>
                  <w:rFonts w:ascii="Arial" w:eastAsia="Arial" w:hAnsi="Arial"/>
                  <w:b/>
                  <w:sz w:val="22"/>
                </w:rPr>
                <w:t>geos@zagreb.hr</w:t>
              </w:r>
            </w:hyperlink>
          </w:p>
          <w:p w:rsidR="002A590A" w:rsidRPr="007B2F94" w:rsidRDefault="002A590A" w:rsidP="00B21E38">
            <w:pPr>
              <w:pStyle w:val="EmptyCellLayoutStyle"/>
              <w:spacing w:after="0" w:line="240" w:lineRule="auto"/>
              <w:jc w:val="both"/>
              <w:rPr>
                <w:rFonts w:ascii="Arial" w:eastAsia="Arial" w:hAnsi="Arial"/>
                <w:b/>
              </w:rPr>
            </w:pPr>
            <w:r w:rsidRPr="007B2F94">
              <w:rPr>
                <w:rFonts w:ascii="Arial" w:eastAsia="Arial" w:hAnsi="Arial"/>
                <w:b/>
                <w:sz w:val="22"/>
              </w:rPr>
              <w:t xml:space="preserve"> </w:t>
            </w:r>
          </w:p>
        </w:tc>
        <w:tc>
          <w:tcPr>
            <w:tcW w:w="5989" w:type="dxa"/>
            <w:gridSpan w:val="2"/>
          </w:tcPr>
          <w:p w:rsidR="002A590A" w:rsidRDefault="00232C4D" w:rsidP="002A590A">
            <w:pPr>
              <w:pStyle w:val="EmptyCellLayoutStyle"/>
              <w:spacing w:after="0" w:line="240" w:lineRule="auto"/>
            </w:pPr>
            <w:r>
              <w:t xml:space="preserve"> </w:t>
            </w:r>
          </w:p>
        </w:tc>
      </w:tr>
      <w:tr w:rsidR="002A590A" w:rsidTr="00232C4D">
        <w:trPr>
          <w:gridAfter w:val="1"/>
          <w:wAfter w:w="314" w:type="dxa"/>
          <w:trHeight w:val="20"/>
        </w:trPr>
        <w:tc>
          <w:tcPr>
            <w:tcW w:w="47" w:type="dxa"/>
          </w:tcPr>
          <w:p w:rsidR="002A590A" w:rsidRDefault="002A590A" w:rsidP="002A590A">
            <w:pPr>
              <w:pStyle w:val="EmptyCellLayoutStyle"/>
              <w:spacing w:after="0" w:line="240" w:lineRule="auto"/>
            </w:pPr>
          </w:p>
        </w:tc>
        <w:tc>
          <w:tcPr>
            <w:tcW w:w="1001" w:type="dxa"/>
            <w:vMerge w:val="restart"/>
          </w:tcPr>
          <w:p w:rsidR="002A590A" w:rsidRDefault="002A590A" w:rsidP="002A590A">
            <w:pPr>
              <w:spacing w:after="0" w:line="240" w:lineRule="auto"/>
            </w:pPr>
          </w:p>
        </w:tc>
        <w:tc>
          <w:tcPr>
            <w:tcW w:w="100" w:type="dxa"/>
          </w:tcPr>
          <w:p w:rsidR="002A590A" w:rsidRDefault="002A590A" w:rsidP="002A590A">
            <w:pPr>
              <w:pStyle w:val="EmptyCellLayoutStyle"/>
              <w:spacing w:after="0" w:line="240" w:lineRule="auto"/>
            </w:pPr>
          </w:p>
        </w:tc>
        <w:tc>
          <w:tcPr>
            <w:tcW w:w="14303" w:type="dxa"/>
            <w:gridSpan w:val="3"/>
          </w:tcPr>
          <w:p w:rsidR="002A590A" w:rsidRPr="007B2F94" w:rsidRDefault="002A590A" w:rsidP="002A590A">
            <w:pPr>
              <w:spacing w:after="0" w:line="240" w:lineRule="auto"/>
              <w:rPr>
                <w:rFonts w:ascii="Arial" w:eastAsia="Arial" w:hAnsi="Arial"/>
                <w:b/>
              </w:rPr>
            </w:pPr>
          </w:p>
        </w:tc>
        <w:tc>
          <w:tcPr>
            <w:tcW w:w="5989" w:type="dxa"/>
            <w:gridSpan w:val="2"/>
          </w:tcPr>
          <w:p w:rsidR="002A590A" w:rsidRDefault="002A590A" w:rsidP="002A590A">
            <w:pPr>
              <w:pStyle w:val="EmptyCellLayoutStyle"/>
              <w:spacing w:after="0" w:line="240" w:lineRule="auto"/>
            </w:pPr>
          </w:p>
        </w:tc>
      </w:tr>
      <w:tr w:rsidR="002A590A" w:rsidTr="00232C4D">
        <w:trPr>
          <w:gridAfter w:val="1"/>
          <w:wAfter w:w="314" w:type="dxa"/>
          <w:trHeight w:val="320"/>
        </w:trPr>
        <w:tc>
          <w:tcPr>
            <w:tcW w:w="47" w:type="dxa"/>
          </w:tcPr>
          <w:p w:rsidR="002A590A" w:rsidRDefault="002A590A" w:rsidP="002A590A">
            <w:pPr>
              <w:pStyle w:val="EmptyCellLayoutStyle"/>
              <w:spacing w:after="0" w:line="240" w:lineRule="auto"/>
            </w:pPr>
          </w:p>
        </w:tc>
        <w:tc>
          <w:tcPr>
            <w:tcW w:w="1001" w:type="dxa"/>
            <w:vMerge/>
          </w:tcPr>
          <w:p w:rsidR="002A590A" w:rsidRDefault="002A590A" w:rsidP="002A590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2A590A" w:rsidRDefault="002A590A" w:rsidP="002A590A">
            <w:pPr>
              <w:pStyle w:val="EmptyCellLayoutStyle"/>
              <w:spacing w:after="0" w:line="240" w:lineRule="auto"/>
            </w:pPr>
          </w:p>
        </w:tc>
        <w:tc>
          <w:tcPr>
            <w:tcW w:w="14303" w:type="dxa"/>
            <w:gridSpan w:val="3"/>
            <w:vMerge w:val="restart"/>
          </w:tcPr>
          <w:p w:rsidR="002A590A" w:rsidRPr="007B2F94" w:rsidRDefault="002A590A" w:rsidP="002A590A">
            <w:pPr>
              <w:spacing w:after="0" w:line="240" w:lineRule="auto"/>
              <w:rPr>
                <w:rFonts w:ascii="Arial" w:eastAsia="Arial" w:hAnsi="Arial"/>
                <w:b/>
              </w:rPr>
            </w:pPr>
          </w:p>
        </w:tc>
        <w:tc>
          <w:tcPr>
            <w:tcW w:w="5989" w:type="dxa"/>
            <w:gridSpan w:val="2"/>
          </w:tcPr>
          <w:p w:rsidR="002A590A" w:rsidRDefault="002A590A" w:rsidP="002A590A">
            <w:pPr>
              <w:pStyle w:val="EmptyCellLayoutStyle"/>
              <w:spacing w:after="0" w:line="240" w:lineRule="auto"/>
            </w:pPr>
          </w:p>
        </w:tc>
      </w:tr>
      <w:tr w:rsidR="00233187" w:rsidTr="00232C4D">
        <w:trPr>
          <w:gridAfter w:val="1"/>
          <w:wAfter w:w="314" w:type="dxa"/>
          <w:trHeight w:val="20"/>
        </w:trPr>
        <w:tc>
          <w:tcPr>
            <w:tcW w:w="47" w:type="dxa"/>
          </w:tcPr>
          <w:p w:rsidR="00233187" w:rsidRDefault="00233187">
            <w:pPr>
              <w:pStyle w:val="EmptyCellLayoutStyle"/>
              <w:spacing w:after="0" w:line="240" w:lineRule="auto"/>
            </w:pPr>
          </w:p>
        </w:tc>
        <w:tc>
          <w:tcPr>
            <w:tcW w:w="1001" w:type="dxa"/>
          </w:tcPr>
          <w:p w:rsidR="00233187" w:rsidRDefault="0023318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233187" w:rsidRDefault="00233187">
            <w:pPr>
              <w:pStyle w:val="EmptyCellLayoutStyle"/>
              <w:spacing w:after="0" w:line="240" w:lineRule="auto"/>
            </w:pPr>
          </w:p>
        </w:tc>
        <w:tc>
          <w:tcPr>
            <w:tcW w:w="14303" w:type="dxa"/>
            <w:gridSpan w:val="3"/>
            <w:vMerge/>
          </w:tcPr>
          <w:p w:rsidR="00233187" w:rsidRDefault="00233187">
            <w:pPr>
              <w:pStyle w:val="EmptyCellLayoutStyle"/>
              <w:spacing w:after="0" w:line="240" w:lineRule="auto"/>
            </w:pPr>
          </w:p>
        </w:tc>
        <w:tc>
          <w:tcPr>
            <w:tcW w:w="5989" w:type="dxa"/>
            <w:gridSpan w:val="2"/>
          </w:tcPr>
          <w:p w:rsidR="00233187" w:rsidRDefault="00233187">
            <w:pPr>
              <w:pStyle w:val="EmptyCellLayoutStyle"/>
              <w:spacing w:after="0" w:line="240" w:lineRule="auto"/>
            </w:pPr>
          </w:p>
        </w:tc>
      </w:tr>
      <w:tr w:rsidR="00233187" w:rsidTr="002A590A">
        <w:trPr>
          <w:trHeight w:val="440"/>
        </w:trPr>
        <w:tc>
          <w:tcPr>
            <w:tcW w:w="47" w:type="dxa"/>
          </w:tcPr>
          <w:p w:rsidR="00233187" w:rsidRDefault="00233187">
            <w:pPr>
              <w:pStyle w:val="EmptyCellLayoutStyle"/>
              <w:spacing w:after="0" w:line="240" w:lineRule="auto"/>
            </w:pPr>
          </w:p>
        </w:tc>
        <w:tc>
          <w:tcPr>
            <w:tcW w:w="2249" w:type="dxa"/>
            <w:gridSpan w:val="3"/>
          </w:tcPr>
          <w:p w:rsidR="00233187" w:rsidRDefault="0023318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233187" w:rsidRDefault="00233187">
            <w:pPr>
              <w:pStyle w:val="EmptyCellLayoutStyle"/>
              <w:spacing w:after="0" w:line="240" w:lineRule="auto"/>
            </w:pPr>
          </w:p>
        </w:tc>
        <w:tc>
          <w:tcPr>
            <w:tcW w:w="14308" w:type="dxa"/>
            <w:gridSpan w:val="2"/>
          </w:tcPr>
          <w:p w:rsidR="00233187" w:rsidRDefault="00233187">
            <w:pPr>
              <w:pStyle w:val="EmptyCellLayoutStyle"/>
              <w:spacing w:after="0" w:line="240" w:lineRule="auto"/>
            </w:pPr>
          </w:p>
        </w:tc>
        <w:tc>
          <w:tcPr>
            <w:tcW w:w="5050" w:type="dxa"/>
            <w:gridSpan w:val="2"/>
          </w:tcPr>
          <w:p w:rsidR="00233187" w:rsidRDefault="00233187">
            <w:pPr>
              <w:pStyle w:val="EmptyCellLayoutStyle"/>
              <w:spacing w:after="0" w:line="240" w:lineRule="auto"/>
            </w:pPr>
          </w:p>
        </w:tc>
      </w:tr>
      <w:tr w:rsidR="00D06690" w:rsidTr="002A590A">
        <w:tc>
          <w:tcPr>
            <w:tcW w:w="47" w:type="dxa"/>
          </w:tcPr>
          <w:p w:rsidR="00233187" w:rsidRDefault="00233187">
            <w:pPr>
              <w:pStyle w:val="EmptyCellLayoutStyle"/>
              <w:spacing w:after="0" w:line="240" w:lineRule="auto"/>
            </w:pPr>
          </w:p>
        </w:tc>
        <w:tc>
          <w:tcPr>
            <w:tcW w:w="21707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37"/>
              <w:gridCol w:w="1995"/>
              <w:gridCol w:w="5228"/>
              <w:gridCol w:w="7100"/>
            </w:tblGrid>
            <w:tr w:rsidR="00233187" w:rsidTr="00E33952">
              <w:trPr>
                <w:trHeight w:val="778"/>
              </w:trPr>
              <w:tc>
                <w:tcPr>
                  <w:tcW w:w="1237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33187" w:rsidRPr="006D438C" w:rsidRDefault="00D06690">
                  <w:pPr>
                    <w:spacing w:after="0" w:line="240" w:lineRule="auto"/>
                    <w:jc w:val="center"/>
                  </w:pPr>
                  <w:r w:rsidRPr="006D438C">
                    <w:rPr>
                      <w:rFonts w:ascii="Arial" w:eastAsia="Arial" w:hAnsi="Arial"/>
                      <w:b/>
                      <w:color w:val="FFFFFF"/>
                    </w:rPr>
                    <w:t>Redni broj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33187" w:rsidRPr="006D438C" w:rsidRDefault="00D06690">
                  <w:pPr>
                    <w:spacing w:after="0" w:line="240" w:lineRule="auto"/>
                    <w:jc w:val="center"/>
                  </w:pPr>
                  <w:r w:rsidRPr="006D438C">
                    <w:rPr>
                      <w:rFonts w:ascii="Arial" w:eastAsia="Arial" w:hAnsi="Arial"/>
                      <w:b/>
                      <w:color w:val="FFFFFF"/>
                    </w:rPr>
                    <w:t>Naziv podnositelja</w:t>
                  </w:r>
                  <w:r w:rsidR="00175CC4" w:rsidRPr="006D438C">
                    <w:rPr>
                      <w:rFonts w:ascii="Arial" w:eastAsia="Arial" w:hAnsi="Arial"/>
                      <w:b/>
                      <w:color w:val="FFFFFF"/>
                    </w:rPr>
                    <w:t xml:space="preserve"> zahtjeva</w:t>
                  </w:r>
                </w:p>
              </w:tc>
              <w:tc>
                <w:tcPr>
                  <w:tcW w:w="5228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33187" w:rsidRPr="006D438C" w:rsidRDefault="00D06690" w:rsidP="00175CC4">
                  <w:pPr>
                    <w:spacing w:after="0" w:line="240" w:lineRule="auto"/>
                    <w:jc w:val="center"/>
                  </w:pPr>
                  <w:r w:rsidRPr="006D438C">
                    <w:rPr>
                      <w:rFonts w:ascii="Arial" w:eastAsia="Arial" w:hAnsi="Arial"/>
                      <w:b/>
                      <w:color w:val="FFFFFF"/>
                    </w:rPr>
                    <w:t>Naziv projekta</w:t>
                  </w:r>
                </w:p>
              </w:tc>
              <w:tc>
                <w:tcPr>
                  <w:tcW w:w="7100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33187" w:rsidRPr="006D438C" w:rsidRDefault="00D06690">
                  <w:pPr>
                    <w:spacing w:after="0" w:line="240" w:lineRule="auto"/>
                    <w:jc w:val="center"/>
                  </w:pPr>
                  <w:r w:rsidRPr="006D438C">
                    <w:rPr>
                      <w:rFonts w:ascii="Arial" w:eastAsia="Arial" w:hAnsi="Arial"/>
                      <w:b/>
                      <w:color w:val="FFFFFF"/>
                    </w:rPr>
                    <w:t>Razlog neispunjavanja uvjeta natječaja</w:t>
                  </w:r>
                </w:p>
              </w:tc>
            </w:tr>
            <w:tr w:rsidR="00233187" w:rsidTr="00E33952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3187" w:rsidRPr="006D438C" w:rsidRDefault="00D06690">
                  <w:pPr>
                    <w:spacing w:after="0" w:line="240" w:lineRule="auto"/>
                    <w:jc w:val="center"/>
                  </w:pPr>
                  <w:r w:rsidRPr="006D438C">
                    <w:rPr>
                      <w:rFonts w:ascii="Arial" w:eastAsia="Arial" w:hAnsi="Arial"/>
                      <w:b/>
                      <w:color w:val="000000"/>
                    </w:rPr>
                    <w:t>1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3187" w:rsidRPr="006D438C" w:rsidRDefault="00D06690">
                  <w:pPr>
                    <w:spacing w:after="0" w:line="240" w:lineRule="auto"/>
                    <w:jc w:val="center"/>
                  </w:pPr>
                  <w:r w:rsidRPr="006D438C">
                    <w:rPr>
                      <w:rFonts w:ascii="Arial" w:eastAsia="Arial" w:hAnsi="Arial"/>
                      <w:b/>
                      <w:color w:val="000000"/>
                    </w:rPr>
                    <w:t>2</w:t>
                  </w:r>
                </w:p>
              </w:tc>
              <w:tc>
                <w:tcPr>
                  <w:tcW w:w="522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3187" w:rsidRPr="006D438C" w:rsidRDefault="00D06690">
                  <w:pPr>
                    <w:spacing w:after="0" w:line="240" w:lineRule="auto"/>
                    <w:jc w:val="center"/>
                  </w:pPr>
                  <w:r w:rsidRPr="006D438C">
                    <w:rPr>
                      <w:rFonts w:ascii="Arial" w:eastAsia="Arial" w:hAnsi="Arial"/>
                      <w:b/>
                      <w:color w:val="000000"/>
                    </w:rPr>
                    <w:t>3</w:t>
                  </w:r>
                </w:p>
              </w:tc>
              <w:tc>
                <w:tcPr>
                  <w:tcW w:w="71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3187" w:rsidRPr="006D438C" w:rsidRDefault="00D06690">
                  <w:pPr>
                    <w:spacing w:after="0" w:line="240" w:lineRule="auto"/>
                    <w:jc w:val="center"/>
                  </w:pPr>
                  <w:r w:rsidRPr="006D438C">
                    <w:rPr>
                      <w:rFonts w:ascii="Arial" w:eastAsia="Arial" w:hAnsi="Arial"/>
                      <w:b/>
                      <w:color w:val="000000"/>
                    </w:rPr>
                    <w:t>4</w:t>
                  </w:r>
                </w:p>
              </w:tc>
            </w:tr>
            <w:tr w:rsidR="00C97A0A" w:rsidTr="00E33952">
              <w:trPr>
                <w:trHeight w:val="1027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97A0A" w:rsidRPr="006D438C" w:rsidRDefault="00C97A0A" w:rsidP="00C97A0A">
                  <w:pPr>
                    <w:spacing w:after="0" w:line="240" w:lineRule="auto"/>
                    <w:jc w:val="center"/>
                  </w:pPr>
                  <w:r w:rsidRPr="006D438C">
                    <w:rPr>
                      <w:rFonts w:ascii="Arial" w:eastAsia="Arial" w:hAnsi="Arial"/>
                      <w:color w:val="000000"/>
                    </w:rPr>
                    <w:t>1.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3952" w:rsidRPr="006D438C" w:rsidRDefault="00E33952" w:rsidP="00E33952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6D438C">
                    <w:rPr>
                      <w:rFonts w:ascii="Arial" w:hAnsi="Arial" w:cs="Arial"/>
                      <w:color w:val="000000"/>
                    </w:rPr>
                    <w:t xml:space="preserve">COOK LOOK </w:t>
                  </w:r>
                  <w:proofErr w:type="spellStart"/>
                  <w:r w:rsidRPr="006D438C">
                    <w:rPr>
                      <w:rFonts w:ascii="Arial" w:hAnsi="Arial" w:cs="Arial"/>
                      <w:color w:val="000000"/>
                    </w:rPr>
                    <w:t>j.d.o.o</w:t>
                  </w:r>
                  <w:proofErr w:type="spellEnd"/>
                  <w:r w:rsidRPr="006D438C">
                    <w:rPr>
                      <w:rFonts w:ascii="Arial" w:hAnsi="Arial" w:cs="Arial"/>
                      <w:color w:val="000000"/>
                    </w:rPr>
                    <w:t>. za usluge, proizvodnju i trgovinu</w:t>
                  </w:r>
                </w:p>
                <w:p w:rsidR="00C97A0A" w:rsidRPr="006D438C" w:rsidRDefault="00C97A0A" w:rsidP="00C97A0A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522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33952" w:rsidRPr="006D438C" w:rsidRDefault="00E33952" w:rsidP="00E33952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proofErr w:type="spellStart"/>
                  <w:r w:rsidRPr="006D438C">
                    <w:rPr>
                      <w:rFonts w:ascii="Arial" w:hAnsi="Arial" w:cs="Arial"/>
                      <w:color w:val="000000"/>
                    </w:rPr>
                    <w:t>CookLook</w:t>
                  </w:r>
                  <w:proofErr w:type="spellEnd"/>
                  <w:r w:rsidRPr="006D438C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6D438C">
                    <w:rPr>
                      <w:rFonts w:ascii="Arial" w:hAnsi="Arial" w:cs="Arial"/>
                      <w:color w:val="000000"/>
                    </w:rPr>
                    <w:t>fast</w:t>
                  </w:r>
                  <w:proofErr w:type="spellEnd"/>
                  <w:r w:rsidRPr="006D438C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6D438C">
                    <w:rPr>
                      <w:rFonts w:ascii="Arial" w:hAnsi="Arial" w:cs="Arial"/>
                      <w:color w:val="000000"/>
                    </w:rPr>
                    <w:t>and</w:t>
                  </w:r>
                  <w:proofErr w:type="spellEnd"/>
                  <w:r w:rsidRPr="006D438C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6D438C">
                    <w:rPr>
                      <w:rFonts w:ascii="Arial" w:hAnsi="Arial" w:cs="Arial"/>
                      <w:color w:val="000000"/>
                    </w:rPr>
                    <w:t>halty</w:t>
                  </w:r>
                  <w:proofErr w:type="spellEnd"/>
                </w:p>
                <w:p w:rsidR="00C97A0A" w:rsidRPr="006D438C" w:rsidRDefault="00C97A0A" w:rsidP="00C97A0A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71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97A0A" w:rsidRPr="006D438C" w:rsidRDefault="00DB774F" w:rsidP="003C24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Priložena </w:t>
                  </w:r>
                  <w:r w:rsidR="00E33952" w:rsidRPr="006D438C">
                    <w:rPr>
                      <w:rFonts w:ascii="Arial" w:eastAsia="Arial" w:hAnsi="Arial"/>
                      <w:color w:val="000000"/>
                    </w:rPr>
                    <w:t xml:space="preserve">Izjava o korištenim potporama male vrijednosti </w:t>
                  </w:r>
                  <w:r w:rsidR="003C2401">
                    <w:rPr>
                      <w:rFonts w:ascii="Arial" w:eastAsia="Arial" w:hAnsi="Arial"/>
                      <w:color w:val="000000"/>
                    </w:rPr>
                    <w:t>ne sadrži podatke</w:t>
                  </w:r>
                  <w:r w:rsidR="00E33952" w:rsidRPr="006D438C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r w:rsidR="003C2401">
                    <w:rPr>
                      <w:rFonts w:ascii="Arial" w:eastAsia="Arial" w:hAnsi="Arial"/>
                      <w:color w:val="000000"/>
                    </w:rPr>
                    <w:t xml:space="preserve">o </w:t>
                  </w:r>
                  <w:r w:rsidR="00E33952" w:rsidRPr="006D438C">
                    <w:rPr>
                      <w:rFonts w:ascii="Arial" w:eastAsia="Arial" w:hAnsi="Arial"/>
                      <w:color w:val="000000"/>
                    </w:rPr>
                    <w:t>povezan</w:t>
                  </w:r>
                  <w:r w:rsidR="003C2401">
                    <w:rPr>
                      <w:rFonts w:ascii="Arial" w:eastAsia="Arial" w:hAnsi="Arial"/>
                      <w:color w:val="000000"/>
                    </w:rPr>
                    <w:t>om</w:t>
                  </w:r>
                  <w:r w:rsidR="00E33952" w:rsidRPr="006D438C">
                    <w:rPr>
                      <w:rFonts w:ascii="Arial" w:eastAsia="Arial" w:hAnsi="Arial"/>
                      <w:color w:val="000000"/>
                    </w:rPr>
                    <w:t xml:space="preserve"> subjekt</w:t>
                  </w:r>
                  <w:r w:rsidR="003C2401">
                    <w:rPr>
                      <w:rFonts w:ascii="Arial" w:eastAsia="Arial" w:hAnsi="Arial"/>
                      <w:color w:val="000000"/>
                    </w:rPr>
                    <w:t>u</w:t>
                  </w:r>
                  <w:r w:rsidR="00E33952" w:rsidRPr="006D438C">
                    <w:rPr>
                      <w:rFonts w:ascii="Arial" w:eastAsia="Arial" w:hAnsi="Arial"/>
                      <w:color w:val="000000"/>
                    </w:rPr>
                    <w:t xml:space="preserve"> (Udruga najosjetljivijih u osposobljavanju)</w:t>
                  </w:r>
                  <w:r w:rsidR="006D438C">
                    <w:rPr>
                      <w:rFonts w:ascii="Arial" w:eastAsia="Arial" w:hAnsi="Arial"/>
                      <w:color w:val="000000"/>
                    </w:rPr>
                    <w:t>.</w:t>
                  </w:r>
                </w:p>
              </w:tc>
            </w:tr>
            <w:tr w:rsidR="00C97A0A" w:rsidTr="00E33952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97A0A" w:rsidRPr="006D438C" w:rsidRDefault="00C97A0A" w:rsidP="00C97A0A">
                  <w:pPr>
                    <w:spacing w:after="0" w:line="240" w:lineRule="auto"/>
                    <w:jc w:val="center"/>
                  </w:pPr>
                  <w:r w:rsidRPr="006D438C">
                    <w:rPr>
                      <w:rFonts w:ascii="Arial" w:eastAsia="Arial" w:hAnsi="Arial"/>
                      <w:color w:val="000000"/>
                    </w:rPr>
                    <w:t>2.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97A0A" w:rsidRPr="006D438C" w:rsidRDefault="00E33952" w:rsidP="00C97A0A">
                  <w:pPr>
                    <w:spacing w:after="0" w:line="240" w:lineRule="auto"/>
                    <w:jc w:val="center"/>
                  </w:pPr>
                  <w:r w:rsidRPr="006D438C">
                    <w:rPr>
                      <w:rFonts w:ascii="Arial" w:eastAsia="Arial" w:hAnsi="Arial"/>
                      <w:color w:val="000000"/>
                    </w:rPr>
                    <w:t>ZA PRIJATELJE ŽIVOTINJA d.o.o. za izdavaštvo, savjetovanje, trgovinu i usluge</w:t>
                  </w:r>
                </w:p>
              </w:tc>
              <w:tc>
                <w:tcPr>
                  <w:tcW w:w="522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97A0A" w:rsidRPr="006D438C" w:rsidRDefault="00E33952" w:rsidP="00C97A0A">
                  <w:pPr>
                    <w:spacing w:after="0" w:line="240" w:lineRule="auto"/>
                    <w:jc w:val="center"/>
                  </w:pPr>
                  <w:proofErr w:type="spellStart"/>
                  <w:r w:rsidRPr="006D438C">
                    <w:rPr>
                      <w:rFonts w:ascii="Arial" w:eastAsia="Arial" w:hAnsi="Arial"/>
                      <w:color w:val="000000"/>
                    </w:rPr>
                    <w:t>Webshop</w:t>
                  </w:r>
                  <w:proofErr w:type="spellEnd"/>
                  <w:r w:rsidRPr="006D438C">
                    <w:rPr>
                      <w:rFonts w:ascii="Arial" w:eastAsia="Arial" w:hAnsi="Arial"/>
                      <w:color w:val="000000"/>
                    </w:rPr>
                    <w:t xml:space="preserve"> Prijatelja životinja</w:t>
                  </w:r>
                </w:p>
              </w:tc>
              <w:tc>
                <w:tcPr>
                  <w:tcW w:w="71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97A0A" w:rsidRPr="006D438C" w:rsidRDefault="00DB774F" w:rsidP="003C24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Priložena </w:t>
                  </w:r>
                  <w:r w:rsidR="00E33952" w:rsidRPr="006D438C">
                    <w:rPr>
                      <w:rFonts w:ascii="Arial" w:eastAsia="Arial" w:hAnsi="Arial"/>
                      <w:color w:val="000000"/>
                    </w:rPr>
                    <w:t xml:space="preserve">Izjava o korištenim potporama male vrijednosti </w:t>
                  </w:r>
                  <w:r w:rsidR="003C2401">
                    <w:rPr>
                      <w:rFonts w:ascii="Arial" w:eastAsia="Arial" w:hAnsi="Arial"/>
                      <w:color w:val="000000"/>
                    </w:rPr>
                    <w:t>ne sadrži podatke</w:t>
                  </w:r>
                  <w:r w:rsidR="003C2401" w:rsidRPr="006D438C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r w:rsidR="003C2401">
                    <w:rPr>
                      <w:rFonts w:ascii="Arial" w:eastAsia="Arial" w:hAnsi="Arial"/>
                      <w:color w:val="000000"/>
                    </w:rPr>
                    <w:t xml:space="preserve">o </w:t>
                  </w:r>
                  <w:r w:rsidR="003C2401" w:rsidRPr="006D438C">
                    <w:rPr>
                      <w:rFonts w:ascii="Arial" w:eastAsia="Arial" w:hAnsi="Arial"/>
                      <w:color w:val="000000"/>
                    </w:rPr>
                    <w:t>povezan</w:t>
                  </w:r>
                  <w:r w:rsidR="003C2401">
                    <w:rPr>
                      <w:rFonts w:ascii="Arial" w:eastAsia="Arial" w:hAnsi="Arial"/>
                      <w:color w:val="000000"/>
                    </w:rPr>
                    <w:t>om</w:t>
                  </w:r>
                  <w:r w:rsidR="003C2401" w:rsidRPr="006D438C">
                    <w:rPr>
                      <w:rFonts w:ascii="Arial" w:eastAsia="Arial" w:hAnsi="Arial"/>
                      <w:color w:val="000000"/>
                    </w:rPr>
                    <w:t xml:space="preserve"> subjekt</w:t>
                  </w:r>
                  <w:r w:rsidR="003C2401">
                    <w:rPr>
                      <w:rFonts w:ascii="Arial" w:eastAsia="Arial" w:hAnsi="Arial"/>
                      <w:color w:val="000000"/>
                    </w:rPr>
                    <w:t>u</w:t>
                  </w:r>
                  <w:r w:rsidR="00E33952" w:rsidRPr="006D438C">
                    <w:rPr>
                      <w:rFonts w:ascii="Arial" w:eastAsia="Arial" w:hAnsi="Arial"/>
                      <w:color w:val="000000"/>
                    </w:rPr>
                    <w:t xml:space="preserve"> (udruga Prijatelji životinja)</w:t>
                  </w:r>
                  <w:r>
                    <w:rPr>
                      <w:rFonts w:ascii="Arial" w:eastAsia="Arial" w:hAnsi="Arial"/>
                      <w:color w:val="000000"/>
                    </w:rPr>
                    <w:t>.</w:t>
                  </w:r>
                </w:p>
              </w:tc>
            </w:tr>
            <w:tr w:rsidR="00C97A0A" w:rsidTr="00E33952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97A0A" w:rsidRPr="006D438C" w:rsidRDefault="00C97A0A" w:rsidP="00C97A0A">
                  <w:pPr>
                    <w:spacing w:after="0" w:line="240" w:lineRule="auto"/>
                    <w:jc w:val="center"/>
                  </w:pPr>
                  <w:r w:rsidRPr="006D438C">
                    <w:rPr>
                      <w:rFonts w:ascii="Arial" w:eastAsia="Arial" w:hAnsi="Arial"/>
                      <w:color w:val="000000"/>
                    </w:rPr>
                    <w:t>3.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97A0A" w:rsidRPr="006D438C" w:rsidRDefault="00E33952" w:rsidP="00C97A0A">
                  <w:pPr>
                    <w:spacing w:after="0" w:line="240" w:lineRule="auto"/>
                    <w:jc w:val="center"/>
                  </w:pPr>
                  <w:r w:rsidRPr="006D438C">
                    <w:rPr>
                      <w:rFonts w:ascii="Arial" w:eastAsia="Arial" w:hAnsi="Arial"/>
                      <w:color w:val="000000"/>
                    </w:rPr>
                    <w:t>Slobodna domena Zadruga za otvoreni kod i dizajn</w:t>
                  </w:r>
                </w:p>
              </w:tc>
              <w:tc>
                <w:tcPr>
                  <w:tcW w:w="522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97A0A" w:rsidRPr="006D438C" w:rsidRDefault="00E33952" w:rsidP="00C97A0A">
                  <w:pPr>
                    <w:spacing w:after="0" w:line="240" w:lineRule="auto"/>
                    <w:jc w:val="center"/>
                  </w:pPr>
                  <w:r w:rsidRPr="006D438C">
                    <w:rPr>
                      <w:rFonts w:ascii="Arial" w:eastAsia="Arial" w:hAnsi="Arial"/>
                      <w:color w:val="000000"/>
                    </w:rPr>
                    <w:t>Inkubacija potrošačke zadruge</w:t>
                  </w:r>
                </w:p>
              </w:tc>
              <w:tc>
                <w:tcPr>
                  <w:tcW w:w="71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97A0A" w:rsidRPr="006D438C" w:rsidRDefault="00E33952" w:rsidP="00825535">
                  <w:pPr>
                    <w:spacing w:after="0" w:line="240" w:lineRule="auto"/>
                  </w:pPr>
                  <w:r w:rsidRPr="006D438C">
                    <w:rPr>
                      <w:rFonts w:ascii="Arial" w:eastAsia="Arial" w:hAnsi="Arial"/>
                      <w:color w:val="000000"/>
                    </w:rPr>
                    <w:t xml:space="preserve">U Zahtjevu za dodjelu potpora kao djelatnosti za koje se traži potpora navedene su savjetovanje u vezi s poslovanjem i upravljanjem, te računalne i srodne djelatnosti, međutim iz projektnog prijedloga i tablice proračuna projekta vidljivo je da se potpora u cijelosti traži za osnivanje </w:t>
                  </w:r>
                  <w:r w:rsidR="00825535" w:rsidRPr="006D438C">
                    <w:rPr>
                      <w:rFonts w:ascii="Arial" w:eastAsia="Arial" w:hAnsi="Arial"/>
                      <w:color w:val="000000"/>
                    </w:rPr>
                    <w:t xml:space="preserve">drugog poslovnog </w:t>
                  </w:r>
                  <w:r w:rsidR="00825535">
                    <w:rPr>
                      <w:rFonts w:ascii="Arial" w:eastAsia="Arial" w:hAnsi="Arial"/>
                      <w:color w:val="000000"/>
                    </w:rPr>
                    <w:t xml:space="preserve">subjekta </w:t>
                  </w:r>
                  <w:r w:rsidRPr="006D438C">
                    <w:rPr>
                      <w:rFonts w:ascii="Arial" w:eastAsia="Arial" w:hAnsi="Arial"/>
                      <w:color w:val="000000"/>
                    </w:rPr>
                    <w:t xml:space="preserve">i </w:t>
                  </w:r>
                  <w:r w:rsidR="00825535">
                    <w:rPr>
                      <w:rFonts w:ascii="Arial" w:eastAsia="Arial" w:hAnsi="Arial"/>
                      <w:color w:val="000000"/>
                    </w:rPr>
                    <w:t>njegov rad</w:t>
                  </w:r>
                  <w:r w:rsidRPr="006D438C">
                    <w:rPr>
                      <w:rFonts w:ascii="Arial" w:eastAsia="Arial" w:hAnsi="Arial"/>
                      <w:color w:val="000000"/>
                    </w:rPr>
                    <w:t xml:space="preserve">. Sukladno Javnom natječaju za dodjelu potpora za razvoj društvenog poduzetništva za isto se ne može koristiti potpora. </w:t>
                  </w:r>
                  <w:r w:rsidR="00C97A0A" w:rsidRPr="006D438C">
                    <w:rPr>
                      <w:rFonts w:ascii="Arial" w:eastAsia="Arial" w:hAnsi="Arial"/>
                      <w:color w:val="000000"/>
                    </w:rPr>
                    <w:br/>
                  </w:r>
                </w:p>
              </w:tc>
            </w:tr>
            <w:tr w:rsidR="00C97A0A" w:rsidTr="00E33952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97A0A" w:rsidRPr="006D438C" w:rsidRDefault="00C97A0A" w:rsidP="00C97A0A">
                  <w:pPr>
                    <w:spacing w:after="0" w:line="240" w:lineRule="auto"/>
                    <w:jc w:val="center"/>
                  </w:pPr>
                  <w:r w:rsidRPr="006D438C">
                    <w:rPr>
                      <w:rFonts w:ascii="Arial" w:eastAsia="Arial" w:hAnsi="Arial"/>
                      <w:color w:val="000000"/>
                    </w:rPr>
                    <w:lastRenderedPageBreak/>
                    <w:t>4.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97A0A" w:rsidRPr="006D438C" w:rsidRDefault="002E0783" w:rsidP="00C97A0A">
                  <w:pPr>
                    <w:spacing w:after="0" w:line="240" w:lineRule="auto"/>
                    <w:jc w:val="center"/>
                  </w:pPr>
                  <w:r w:rsidRPr="006D438C">
                    <w:rPr>
                      <w:rFonts w:ascii="Arial" w:eastAsia="Arial" w:hAnsi="Arial"/>
                      <w:color w:val="000000"/>
                    </w:rPr>
                    <w:t>ZELENA ENERGETSKA ZADRUGA za usluge</w:t>
                  </w:r>
                </w:p>
              </w:tc>
              <w:tc>
                <w:tcPr>
                  <w:tcW w:w="522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97A0A" w:rsidRPr="006D438C" w:rsidRDefault="002E0783" w:rsidP="00C97A0A">
                  <w:pPr>
                    <w:spacing w:after="0" w:line="240" w:lineRule="auto"/>
                    <w:jc w:val="center"/>
                  </w:pPr>
                  <w:r w:rsidRPr="006D438C">
                    <w:rPr>
                      <w:rFonts w:ascii="Arial" w:eastAsia="Arial" w:hAnsi="Arial"/>
                      <w:color w:val="000000"/>
                    </w:rPr>
                    <w:t>Uključi se u sunce</w:t>
                  </w:r>
                </w:p>
              </w:tc>
              <w:tc>
                <w:tcPr>
                  <w:tcW w:w="71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97A0A" w:rsidRPr="006D438C" w:rsidRDefault="002E0783" w:rsidP="00C97A0A">
                  <w:pPr>
                    <w:spacing w:after="0" w:line="240" w:lineRule="auto"/>
                  </w:pPr>
                  <w:r w:rsidRPr="006D438C">
                    <w:rPr>
                      <w:rFonts w:ascii="Arial" w:eastAsia="Arial" w:hAnsi="Arial"/>
                      <w:color w:val="000000"/>
                    </w:rPr>
                    <w:t>Dostavljen</w:t>
                  </w:r>
                  <w:r w:rsidR="00825535">
                    <w:rPr>
                      <w:rFonts w:ascii="Arial" w:eastAsia="Arial" w:hAnsi="Arial"/>
                      <w:color w:val="000000"/>
                    </w:rPr>
                    <w:t>i</w:t>
                  </w:r>
                  <w:r w:rsidRPr="006D438C">
                    <w:rPr>
                      <w:rFonts w:ascii="Arial" w:eastAsia="Arial" w:hAnsi="Arial"/>
                      <w:color w:val="000000"/>
                    </w:rPr>
                    <w:t xml:space="preserve"> BON-2 </w:t>
                  </w:r>
                  <w:r w:rsidR="00825535">
                    <w:rPr>
                      <w:rFonts w:ascii="Arial" w:eastAsia="Arial" w:hAnsi="Arial"/>
                      <w:color w:val="000000"/>
                    </w:rPr>
                    <w:t>nije u skladu s Javnim natječajem</w:t>
                  </w:r>
                  <w:r w:rsidR="00825535" w:rsidRPr="006D438C">
                    <w:rPr>
                      <w:rFonts w:ascii="Arial" w:eastAsia="Arial" w:hAnsi="Arial"/>
                      <w:color w:val="000000"/>
                    </w:rPr>
                    <w:t xml:space="preserve"> za dodjelu potpora za razvoj društvenog poduzetništva</w:t>
                  </w:r>
                  <w:r w:rsidR="00825535">
                    <w:rPr>
                      <w:rFonts w:ascii="Arial" w:eastAsia="Arial" w:hAnsi="Arial"/>
                      <w:color w:val="000000"/>
                    </w:rPr>
                    <w:t xml:space="preserve"> s obzirom da </w:t>
                  </w:r>
                  <w:r w:rsidRPr="006D438C">
                    <w:rPr>
                      <w:rFonts w:ascii="Arial" w:eastAsia="Arial" w:hAnsi="Arial"/>
                      <w:color w:val="000000"/>
                    </w:rPr>
                    <w:t>nije potpisan i ovjeren od strane banke</w:t>
                  </w:r>
                  <w:r w:rsidR="0011490A">
                    <w:rPr>
                      <w:rFonts w:ascii="Arial" w:eastAsia="Arial" w:hAnsi="Arial"/>
                      <w:color w:val="000000"/>
                    </w:rPr>
                    <w:t>.</w:t>
                  </w:r>
                </w:p>
              </w:tc>
            </w:tr>
            <w:tr w:rsidR="00C97A0A" w:rsidTr="00E33952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97A0A" w:rsidRPr="006D438C" w:rsidRDefault="00C97A0A" w:rsidP="00C97A0A">
                  <w:pPr>
                    <w:spacing w:after="0" w:line="240" w:lineRule="auto"/>
                    <w:jc w:val="center"/>
                  </w:pPr>
                  <w:r w:rsidRPr="006D438C">
                    <w:rPr>
                      <w:rFonts w:ascii="Arial" w:eastAsia="Arial" w:hAnsi="Arial"/>
                      <w:color w:val="000000"/>
                    </w:rPr>
                    <w:t>5.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97A0A" w:rsidRPr="006D438C" w:rsidRDefault="002E0783" w:rsidP="00C97A0A">
                  <w:pPr>
                    <w:spacing w:after="0" w:line="240" w:lineRule="auto"/>
                    <w:jc w:val="center"/>
                  </w:pPr>
                  <w:r w:rsidRPr="006D438C">
                    <w:rPr>
                      <w:rFonts w:ascii="Arial" w:eastAsia="Arial" w:hAnsi="Arial"/>
                      <w:color w:val="000000"/>
                    </w:rPr>
                    <w:t>Braniteljska zadruga ARKA NAŠA socijalno-radna zadruga</w:t>
                  </w:r>
                </w:p>
              </w:tc>
              <w:tc>
                <w:tcPr>
                  <w:tcW w:w="522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97A0A" w:rsidRPr="006D438C" w:rsidRDefault="002E0783" w:rsidP="00C97A0A">
                  <w:pPr>
                    <w:spacing w:after="0" w:line="240" w:lineRule="auto"/>
                    <w:jc w:val="center"/>
                  </w:pPr>
                  <w:r w:rsidRPr="006D438C">
                    <w:rPr>
                      <w:rFonts w:ascii="Arial" w:eastAsia="Arial" w:hAnsi="Arial"/>
                      <w:color w:val="000000"/>
                    </w:rPr>
                    <w:t>Zadružni projekt -</w:t>
                  </w:r>
                  <w:proofErr w:type="spellStart"/>
                  <w:r w:rsidRPr="006D438C">
                    <w:rPr>
                      <w:rFonts w:ascii="Arial" w:eastAsia="Arial" w:hAnsi="Arial"/>
                      <w:color w:val="000000"/>
                    </w:rPr>
                    <w:t>Qala</w:t>
                  </w:r>
                  <w:proofErr w:type="spellEnd"/>
                  <w:r w:rsidRPr="006D438C">
                    <w:rPr>
                      <w:rFonts w:ascii="Arial" w:eastAsia="Arial" w:hAnsi="Arial"/>
                      <w:color w:val="000000"/>
                    </w:rPr>
                    <w:t xml:space="preserve"> - prirodna kozmetika</w:t>
                  </w:r>
                </w:p>
              </w:tc>
              <w:tc>
                <w:tcPr>
                  <w:tcW w:w="71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97A0A" w:rsidRPr="006D438C" w:rsidRDefault="002E0783" w:rsidP="00C97A0A">
                  <w:pPr>
                    <w:spacing w:after="0" w:line="240" w:lineRule="auto"/>
                  </w:pPr>
                  <w:r w:rsidRPr="006D438C">
                    <w:rPr>
                      <w:rFonts w:ascii="Arial" w:eastAsia="Arial" w:hAnsi="Arial"/>
                      <w:color w:val="000000"/>
                    </w:rPr>
                    <w:t>Iz dostavljene dokumentacije nije vidljivo da se najmanje 75% godišnje dobiti, odnosno višak prihoda ostvaren obavljanjem djelatnosti ulaže u ostvarivanje i razvoj ciljeva poslovanja</w:t>
                  </w:r>
                  <w:r w:rsidR="0011490A">
                    <w:rPr>
                      <w:rFonts w:ascii="Arial" w:eastAsia="Arial" w:hAnsi="Arial"/>
                      <w:color w:val="000000"/>
                    </w:rPr>
                    <w:t>.</w:t>
                  </w:r>
                </w:p>
              </w:tc>
            </w:tr>
            <w:tr w:rsidR="00C97A0A" w:rsidTr="00E33952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97A0A" w:rsidRPr="006D438C" w:rsidRDefault="00C97A0A" w:rsidP="00C97A0A">
                  <w:pPr>
                    <w:spacing w:after="0" w:line="240" w:lineRule="auto"/>
                    <w:jc w:val="center"/>
                  </w:pPr>
                  <w:r w:rsidRPr="006D438C">
                    <w:rPr>
                      <w:rFonts w:ascii="Arial" w:eastAsia="Arial" w:hAnsi="Arial"/>
                      <w:color w:val="000000"/>
                    </w:rPr>
                    <w:t>6.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97A0A" w:rsidRPr="006D438C" w:rsidRDefault="00EF33EC" w:rsidP="00C97A0A">
                  <w:pPr>
                    <w:spacing w:after="0" w:line="240" w:lineRule="auto"/>
                    <w:jc w:val="center"/>
                  </w:pPr>
                  <w:r w:rsidRPr="006D438C">
                    <w:rPr>
                      <w:rFonts w:ascii="Arial" w:eastAsia="Arial" w:hAnsi="Arial"/>
                      <w:color w:val="000000"/>
                    </w:rPr>
                    <w:t>MARTINOV PLAŠT socijalno-uslužna zadruga</w:t>
                  </w:r>
                </w:p>
              </w:tc>
              <w:tc>
                <w:tcPr>
                  <w:tcW w:w="522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97A0A" w:rsidRPr="006D438C" w:rsidRDefault="00EF33EC" w:rsidP="00C97A0A">
                  <w:pPr>
                    <w:spacing w:after="0" w:line="240" w:lineRule="auto"/>
                    <w:jc w:val="center"/>
                  </w:pPr>
                  <w:r w:rsidRPr="006D438C">
                    <w:rPr>
                      <w:rFonts w:ascii="Arial" w:eastAsia="Arial" w:hAnsi="Arial"/>
                      <w:color w:val="000000"/>
                    </w:rPr>
                    <w:t xml:space="preserve">"WELLNESS I </w:t>
                  </w:r>
                  <w:proofErr w:type="spellStart"/>
                  <w:r w:rsidRPr="006D438C">
                    <w:rPr>
                      <w:rFonts w:ascii="Arial" w:eastAsia="Arial" w:hAnsi="Arial"/>
                      <w:color w:val="000000"/>
                    </w:rPr>
                    <w:t>SPAs</w:t>
                  </w:r>
                  <w:proofErr w:type="spellEnd"/>
                  <w:r w:rsidRPr="006D438C">
                    <w:rPr>
                      <w:rFonts w:ascii="Arial" w:eastAsia="Arial" w:hAnsi="Arial"/>
                      <w:color w:val="000000"/>
                    </w:rPr>
                    <w:t xml:space="preserve"> za bilje"</w:t>
                  </w:r>
                </w:p>
              </w:tc>
              <w:tc>
                <w:tcPr>
                  <w:tcW w:w="71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97A0A" w:rsidRPr="006D438C" w:rsidRDefault="00EF33EC" w:rsidP="00C97A0A">
                  <w:pPr>
                    <w:spacing w:after="0" w:line="240" w:lineRule="auto"/>
                  </w:pPr>
                  <w:r w:rsidRPr="006D438C">
                    <w:rPr>
                      <w:rFonts w:ascii="Arial" w:eastAsia="Arial" w:hAnsi="Arial"/>
                      <w:color w:val="000000"/>
                    </w:rPr>
                    <w:t>U Zahtjevu za dodjelu potpora kao djelatnosti za koje se traži potpora navedene su djelatnost prijevoza tereta u unutarnjem i međunarodnom cestovnom prometu, te prijevoz putnika u unutarnjem cestovnom prometu, međutim iz projektnog prijedloga i tablice proračuna projekta vidljivo je da se potpora u cijelosti traži za aktivnosti vezane uz djelatnost uzgoja sadnog materijala i ukrasnog bilja, a što je iz područja poljoprivrede. Sukladno Javnom natječaju za dodjelu potpora za razvoj društvenog poduzetništva korisnici potpora ne mogu obavljati primarnu poljoprivrednu proizvodnju i ribarstvo prema Odluci o nacionalnoj klasifikaciji djelatnosti 2007. - NKD 2007.</w:t>
                  </w:r>
                </w:p>
              </w:tc>
            </w:tr>
            <w:tr w:rsidR="00C97A0A" w:rsidTr="00E33952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97A0A" w:rsidRPr="006D438C" w:rsidRDefault="00C97A0A" w:rsidP="00C97A0A">
                  <w:pPr>
                    <w:spacing w:after="0" w:line="240" w:lineRule="auto"/>
                    <w:jc w:val="center"/>
                  </w:pPr>
                  <w:r w:rsidRPr="006D438C">
                    <w:rPr>
                      <w:rFonts w:ascii="Arial" w:eastAsia="Arial" w:hAnsi="Arial"/>
                      <w:color w:val="000000"/>
                    </w:rPr>
                    <w:t>7.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97A0A" w:rsidRPr="006D438C" w:rsidRDefault="00EF33EC" w:rsidP="00C97A0A">
                  <w:pPr>
                    <w:spacing w:after="0" w:line="240" w:lineRule="auto"/>
                    <w:jc w:val="center"/>
                  </w:pPr>
                  <w:r w:rsidRPr="006D438C">
                    <w:rPr>
                      <w:rFonts w:ascii="Arial" w:eastAsia="Arial" w:hAnsi="Arial"/>
                      <w:color w:val="000000"/>
                    </w:rPr>
                    <w:t>MOČVARA d.o.o. za organiziranje kulturnih priredaba</w:t>
                  </w:r>
                </w:p>
              </w:tc>
              <w:tc>
                <w:tcPr>
                  <w:tcW w:w="522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97A0A" w:rsidRPr="006D438C" w:rsidRDefault="00EF33EC" w:rsidP="00C97A0A">
                  <w:pPr>
                    <w:spacing w:after="0" w:line="240" w:lineRule="auto"/>
                    <w:jc w:val="center"/>
                  </w:pPr>
                  <w:r w:rsidRPr="006D438C">
                    <w:rPr>
                      <w:rFonts w:ascii="Arial" w:eastAsia="Arial" w:hAnsi="Arial"/>
                      <w:color w:val="000000"/>
                    </w:rPr>
                    <w:t>Močvara za sve</w:t>
                  </w:r>
                </w:p>
              </w:tc>
              <w:tc>
                <w:tcPr>
                  <w:tcW w:w="71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97A0A" w:rsidRPr="006D438C" w:rsidRDefault="00877ABF" w:rsidP="00877ABF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</w:rPr>
                  </w:pPr>
                  <w:r w:rsidRPr="006D438C">
                    <w:rPr>
                      <w:rFonts w:ascii="Arial" w:eastAsia="Arial" w:hAnsi="Arial"/>
                      <w:color w:val="000000"/>
                    </w:rPr>
                    <w:t>Dostavljen</w:t>
                  </w:r>
                  <w:r>
                    <w:rPr>
                      <w:rFonts w:ascii="Arial" w:eastAsia="Arial" w:hAnsi="Arial"/>
                      <w:color w:val="000000"/>
                    </w:rPr>
                    <w:t>i</w:t>
                  </w:r>
                  <w:r w:rsidRPr="006D438C">
                    <w:rPr>
                      <w:rFonts w:ascii="Arial" w:eastAsia="Arial" w:hAnsi="Arial"/>
                      <w:color w:val="000000"/>
                    </w:rPr>
                    <w:t xml:space="preserve"> BON-2 </w:t>
                  </w:r>
                  <w:r>
                    <w:rPr>
                      <w:rFonts w:ascii="Arial" w:eastAsia="Arial" w:hAnsi="Arial"/>
                      <w:color w:val="000000"/>
                    </w:rPr>
                    <w:t xml:space="preserve">i potvrda </w:t>
                  </w:r>
                  <w:r w:rsidRPr="006D438C">
                    <w:rPr>
                      <w:rFonts w:ascii="Arial" w:eastAsia="Arial" w:hAnsi="Arial"/>
                      <w:color w:val="000000"/>
                    </w:rPr>
                    <w:t>GSKG d.o.o.</w:t>
                  </w:r>
                  <w:r>
                    <w:rPr>
                      <w:rFonts w:ascii="Arial" w:eastAsia="Arial" w:hAnsi="Arial"/>
                      <w:color w:val="000000"/>
                    </w:rPr>
                    <w:t xml:space="preserve"> nisu u skladu s Javnim natječajem</w:t>
                  </w:r>
                  <w:r w:rsidRPr="006D438C">
                    <w:rPr>
                      <w:rFonts w:ascii="Arial" w:eastAsia="Arial" w:hAnsi="Arial"/>
                      <w:color w:val="000000"/>
                    </w:rPr>
                    <w:t xml:space="preserve"> za dodjelu potpora za razvoj društvenog poduzetništva</w:t>
                  </w:r>
                  <w:r>
                    <w:rPr>
                      <w:rFonts w:ascii="Arial" w:eastAsia="Arial" w:hAnsi="Arial"/>
                      <w:color w:val="000000"/>
                    </w:rPr>
                    <w:t xml:space="preserve"> s obzirom da </w:t>
                  </w:r>
                  <w:r w:rsidR="00EF33EC" w:rsidRPr="006D438C">
                    <w:rPr>
                      <w:rFonts w:ascii="Arial" w:eastAsia="Arial" w:hAnsi="Arial"/>
                      <w:color w:val="000000"/>
                    </w:rPr>
                    <w:t xml:space="preserve">BON-2 nije potpisan i ovjeren od strane banke, </w:t>
                  </w:r>
                  <w:r>
                    <w:rPr>
                      <w:rFonts w:ascii="Arial" w:eastAsia="Arial" w:hAnsi="Arial"/>
                      <w:color w:val="000000"/>
                    </w:rPr>
                    <w:t xml:space="preserve">a </w:t>
                  </w:r>
                  <w:r w:rsidR="00AB5069">
                    <w:rPr>
                      <w:rFonts w:ascii="Arial" w:eastAsia="Arial" w:hAnsi="Arial"/>
                      <w:color w:val="000000"/>
                    </w:rPr>
                    <w:t>umjesto originala</w:t>
                  </w:r>
                  <w:r w:rsidR="00AB5069" w:rsidRPr="006D438C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r w:rsidR="00EF33EC" w:rsidRPr="006D438C">
                    <w:rPr>
                      <w:rFonts w:ascii="Arial" w:eastAsia="Arial" w:hAnsi="Arial"/>
                      <w:color w:val="000000"/>
                    </w:rPr>
                    <w:t xml:space="preserve">dostavljena </w:t>
                  </w:r>
                  <w:r>
                    <w:rPr>
                      <w:rFonts w:ascii="Arial" w:eastAsia="Arial" w:hAnsi="Arial"/>
                      <w:color w:val="000000"/>
                    </w:rPr>
                    <w:t xml:space="preserve">je </w:t>
                  </w:r>
                  <w:r w:rsidR="00EF33EC" w:rsidRPr="006D438C">
                    <w:rPr>
                      <w:rFonts w:ascii="Arial" w:eastAsia="Arial" w:hAnsi="Arial"/>
                      <w:color w:val="000000"/>
                    </w:rPr>
                    <w:t>preslika potvrde GSKG d.o.o.</w:t>
                  </w:r>
                </w:p>
              </w:tc>
            </w:tr>
            <w:tr w:rsidR="00C97A0A" w:rsidTr="00E33952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97A0A" w:rsidRPr="006D438C" w:rsidRDefault="00C97A0A" w:rsidP="00C97A0A">
                  <w:pPr>
                    <w:spacing w:after="0" w:line="240" w:lineRule="auto"/>
                    <w:jc w:val="center"/>
                  </w:pPr>
                  <w:r w:rsidRPr="006D438C">
                    <w:rPr>
                      <w:rFonts w:ascii="Arial" w:eastAsia="Arial" w:hAnsi="Arial"/>
                      <w:color w:val="000000"/>
                    </w:rPr>
                    <w:t>8.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97A0A" w:rsidRPr="006D438C" w:rsidRDefault="008D1824" w:rsidP="00C97A0A">
                  <w:pPr>
                    <w:spacing w:after="0" w:line="240" w:lineRule="auto"/>
                    <w:jc w:val="center"/>
                  </w:pPr>
                  <w:r w:rsidRPr="006D438C">
                    <w:rPr>
                      <w:rFonts w:ascii="Arial" w:eastAsia="Arial" w:hAnsi="Arial"/>
                      <w:color w:val="000000"/>
                    </w:rPr>
                    <w:t>HUKI d.o.o. za usluge</w:t>
                  </w:r>
                </w:p>
              </w:tc>
              <w:tc>
                <w:tcPr>
                  <w:tcW w:w="522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97A0A" w:rsidRPr="006D438C" w:rsidRDefault="008D1824" w:rsidP="00C97A0A">
                  <w:pPr>
                    <w:spacing w:after="0" w:line="240" w:lineRule="auto"/>
                    <w:jc w:val="center"/>
                  </w:pPr>
                  <w:proofErr w:type="spellStart"/>
                  <w:r w:rsidRPr="006D438C">
                    <w:rPr>
                      <w:rFonts w:ascii="Arial" w:eastAsia="Arial" w:hAnsi="Arial"/>
                      <w:color w:val="000000"/>
                    </w:rPr>
                    <w:t>Solutions</w:t>
                  </w:r>
                  <w:proofErr w:type="spellEnd"/>
                  <w:r w:rsidRPr="006D438C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 w:rsidRPr="006D438C">
                    <w:rPr>
                      <w:rFonts w:ascii="Arial" w:eastAsia="Arial" w:hAnsi="Arial"/>
                      <w:color w:val="000000"/>
                    </w:rPr>
                    <w:t>with</w:t>
                  </w:r>
                  <w:proofErr w:type="spellEnd"/>
                  <w:r w:rsidRPr="006D438C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 w:rsidRPr="006D438C">
                    <w:rPr>
                      <w:rFonts w:ascii="Arial" w:eastAsia="Arial" w:hAnsi="Arial"/>
                      <w:color w:val="000000"/>
                    </w:rPr>
                    <w:t>Impact</w:t>
                  </w:r>
                  <w:proofErr w:type="spellEnd"/>
                  <w:r w:rsidRPr="006D438C">
                    <w:rPr>
                      <w:rFonts w:ascii="Arial" w:eastAsia="Arial" w:hAnsi="Arial"/>
                      <w:color w:val="000000"/>
                    </w:rPr>
                    <w:t>!</w:t>
                  </w:r>
                </w:p>
              </w:tc>
              <w:tc>
                <w:tcPr>
                  <w:tcW w:w="71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97A0A" w:rsidRPr="006D438C" w:rsidRDefault="0011490A" w:rsidP="005E2A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Priložena</w:t>
                  </w:r>
                  <w:r w:rsidR="008D1824" w:rsidRPr="006D438C">
                    <w:rPr>
                      <w:rFonts w:ascii="Arial" w:eastAsia="Arial" w:hAnsi="Arial"/>
                      <w:color w:val="000000"/>
                    </w:rPr>
                    <w:t xml:space="preserve"> Izjava o korištenim potporama male vrijednosti </w:t>
                  </w:r>
                  <w:r w:rsidR="005E2A7B">
                    <w:rPr>
                      <w:rFonts w:ascii="Arial" w:eastAsia="Arial" w:hAnsi="Arial"/>
                      <w:color w:val="000000"/>
                    </w:rPr>
                    <w:t>ne sadrži podatke</w:t>
                  </w:r>
                  <w:r w:rsidR="005E2A7B" w:rsidRPr="006D438C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r w:rsidR="005E2A7B">
                    <w:rPr>
                      <w:rFonts w:ascii="Arial" w:eastAsia="Arial" w:hAnsi="Arial"/>
                      <w:color w:val="000000"/>
                    </w:rPr>
                    <w:t xml:space="preserve">o </w:t>
                  </w:r>
                  <w:r w:rsidR="005E2A7B" w:rsidRPr="006D438C">
                    <w:rPr>
                      <w:rFonts w:ascii="Arial" w:eastAsia="Arial" w:hAnsi="Arial"/>
                      <w:color w:val="000000"/>
                    </w:rPr>
                    <w:t>povezan</w:t>
                  </w:r>
                  <w:r w:rsidR="005E2A7B">
                    <w:rPr>
                      <w:rFonts w:ascii="Arial" w:eastAsia="Arial" w:hAnsi="Arial"/>
                      <w:color w:val="000000"/>
                    </w:rPr>
                    <w:t>om</w:t>
                  </w:r>
                  <w:r w:rsidR="005E2A7B" w:rsidRPr="006D438C">
                    <w:rPr>
                      <w:rFonts w:ascii="Arial" w:eastAsia="Arial" w:hAnsi="Arial"/>
                      <w:color w:val="000000"/>
                    </w:rPr>
                    <w:t xml:space="preserve"> subjekt</w:t>
                  </w:r>
                  <w:r w:rsidR="005E2A7B">
                    <w:rPr>
                      <w:rFonts w:ascii="Arial" w:eastAsia="Arial" w:hAnsi="Arial"/>
                      <w:color w:val="000000"/>
                    </w:rPr>
                    <w:t>u</w:t>
                  </w:r>
                  <w:r w:rsidR="008D1824" w:rsidRPr="006D438C">
                    <w:rPr>
                      <w:rFonts w:ascii="Arial" w:eastAsia="Arial" w:hAnsi="Arial"/>
                      <w:color w:val="000000"/>
                    </w:rPr>
                    <w:t xml:space="preserve"> (Hrvatska udruga za kreativnost i inovacije).</w:t>
                  </w:r>
                </w:p>
              </w:tc>
            </w:tr>
            <w:tr w:rsidR="00C97A0A" w:rsidTr="00E33952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97A0A" w:rsidRPr="006D438C" w:rsidRDefault="00C97A0A" w:rsidP="00C97A0A">
                  <w:pPr>
                    <w:spacing w:after="0" w:line="240" w:lineRule="auto"/>
                    <w:jc w:val="center"/>
                  </w:pPr>
                  <w:r w:rsidRPr="006D438C">
                    <w:rPr>
                      <w:rFonts w:ascii="Arial" w:eastAsia="Arial" w:hAnsi="Arial"/>
                      <w:color w:val="000000"/>
                    </w:rPr>
                    <w:t>9.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97A0A" w:rsidRPr="006D438C" w:rsidRDefault="008D1824" w:rsidP="00C97A0A">
                  <w:pPr>
                    <w:spacing w:after="0" w:line="240" w:lineRule="auto"/>
                    <w:jc w:val="center"/>
                  </w:pPr>
                  <w:proofErr w:type="spellStart"/>
                  <w:r w:rsidRPr="006D438C">
                    <w:rPr>
                      <w:rFonts w:ascii="Arial" w:eastAsia="Arial" w:hAnsi="Arial"/>
                      <w:color w:val="000000"/>
                    </w:rPr>
                    <w:t>Empe</w:t>
                  </w:r>
                  <w:proofErr w:type="spellEnd"/>
                  <w:r w:rsidRPr="006D438C">
                    <w:rPr>
                      <w:rFonts w:ascii="Arial" w:eastAsia="Arial" w:hAnsi="Arial"/>
                      <w:color w:val="000000"/>
                    </w:rPr>
                    <w:t xml:space="preserve"> razvoj  </w:t>
                  </w:r>
                  <w:proofErr w:type="spellStart"/>
                  <w:r w:rsidRPr="006D438C">
                    <w:rPr>
                      <w:rFonts w:ascii="Arial" w:eastAsia="Arial" w:hAnsi="Arial"/>
                      <w:color w:val="000000"/>
                    </w:rPr>
                    <w:t>j.d.o.o</w:t>
                  </w:r>
                  <w:proofErr w:type="spellEnd"/>
                  <w:r w:rsidRPr="006D438C">
                    <w:rPr>
                      <w:rFonts w:ascii="Arial" w:eastAsia="Arial" w:hAnsi="Arial"/>
                      <w:color w:val="000000"/>
                    </w:rPr>
                    <w:t>.</w:t>
                  </w:r>
                  <w:r w:rsidR="0086516B">
                    <w:rPr>
                      <w:rFonts w:ascii="Arial" w:eastAsia="Arial" w:hAnsi="Arial"/>
                      <w:color w:val="000000"/>
                    </w:rPr>
                    <w:t xml:space="preserve"> za proizvodnju, trgovinu i usluge</w:t>
                  </w:r>
                </w:p>
              </w:tc>
              <w:tc>
                <w:tcPr>
                  <w:tcW w:w="522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97A0A" w:rsidRPr="00F030C9" w:rsidRDefault="00862B79" w:rsidP="00C97A0A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</w:rPr>
                  </w:pPr>
                  <w:r w:rsidRPr="00F030C9">
                    <w:rPr>
                      <w:rFonts w:ascii="Arial" w:eastAsia="Arial" w:hAnsi="Arial"/>
                      <w:color w:val="000000"/>
                    </w:rPr>
                    <w:t>Mobilna aplikacija za selidbe</w:t>
                  </w:r>
                </w:p>
              </w:tc>
              <w:tc>
                <w:tcPr>
                  <w:tcW w:w="71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97A0A" w:rsidRPr="00F030C9" w:rsidRDefault="00F371FB" w:rsidP="002A47B4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</w:rPr>
                  </w:pPr>
                  <w:r>
                    <w:rPr>
                      <w:rFonts w:ascii="Arial" w:eastAsia="Arial" w:hAnsi="Arial"/>
                      <w:color w:val="000000"/>
                    </w:rPr>
                    <w:t>P</w:t>
                  </w:r>
                  <w:r w:rsidR="00F030C9">
                    <w:rPr>
                      <w:rFonts w:ascii="Arial" w:eastAsia="Arial" w:hAnsi="Arial"/>
                      <w:color w:val="000000"/>
                    </w:rPr>
                    <w:t>rojektni pri</w:t>
                  </w:r>
                  <w:r>
                    <w:rPr>
                      <w:rFonts w:ascii="Arial" w:eastAsia="Arial" w:hAnsi="Arial"/>
                      <w:color w:val="000000"/>
                    </w:rPr>
                    <w:t xml:space="preserve">jedlog ocijenjen </w:t>
                  </w:r>
                  <w:r w:rsidR="00F030C9">
                    <w:rPr>
                      <w:rFonts w:ascii="Arial" w:eastAsia="Arial" w:hAnsi="Arial"/>
                      <w:color w:val="000000"/>
                    </w:rPr>
                    <w:t>je s 18,6 bodova</w:t>
                  </w:r>
                  <w:r w:rsidR="00BD0A7B">
                    <w:rPr>
                      <w:rFonts w:ascii="Arial" w:eastAsia="Arial" w:hAnsi="Arial"/>
                      <w:color w:val="000000"/>
                    </w:rPr>
                    <w:t>,</w:t>
                  </w:r>
                  <w:r w:rsidR="004959EF">
                    <w:rPr>
                      <w:rFonts w:ascii="Arial" w:eastAsia="Arial" w:hAnsi="Arial"/>
                      <w:color w:val="000000"/>
                    </w:rPr>
                    <w:t xml:space="preserve"> a</w:t>
                  </w:r>
                  <w:r w:rsidR="00BD0A7B">
                    <w:rPr>
                      <w:rFonts w:ascii="Arial" w:eastAsia="Arial" w:hAnsi="Arial"/>
                      <w:color w:val="000000"/>
                    </w:rPr>
                    <w:t xml:space="preserve"> što je </w:t>
                  </w:r>
                  <w:r w:rsidR="00F030C9">
                    <w:rPr>
                      <w:rFonts w:ascii="Arial" w:eastAsia="Arial" w:hAnsi="Arial"/>
                      <w:color w:val="000000"/>
                    </w:rPr>
                    <w:t>manje od 30 bodova</w:t>
                  </w:r>
                  <w:r w:rsidR="00BD0A7B">
                    <w:rPr>
                      <w:rFonts w:ascii="Arial" w:eastAsia="Arial" w:hAnsi="Arial"/>
                      <w:color w:val="000000"/>
                    </w:rPr>
                    <w:t xml:space="preserve"> te je isti stoga odbijen sukladno </w:t>
                  </w:r>
                  <w:r w:rsidR="00BD0A7B" w:rsidRPr="006D438C">
                    <w:rPr>
                      <w:rFonts w:ascii="Arial" w:eastAsia="Arial" w:hAnsi="Arial"/>
                      <w:color w:val="000000"/>
                    </w:rPr>
                    <w:t>Javnom natječaju za dodjelu potpora za razvoj društvenog poduzetništva</w:t>
                  </w:r>
                  <w:r w:rsidR="00F030C9">
                    <w:rPr>
                      <w:rFonts w:ascii="Arial" w:eastAsia="Arial" w:hAnsi="Arial"/>
                      <w:color w:val="000000"/>
                    </w:rPr>
                    <w:t>.</w:t>
                  </w:r>
                </w:p>
              </w:tc>
            </w:tr>
          </w:tbl>
          <w:p w:rsidR="00233187" w:rsidRDefault="00233187">
            <w:pPr>
              <w:spacing w:after="0" w:line="240" w:lineRule="auto"/>
            </w:pPr>
          </w:p>
        </w:tc>
      </w:tr>
    </w:tbl>
    <w:p w:rsidR="00233187" w:rsidRDefault="00233187">
      <w:pPr>
        <w:spacing w:after="0" w:line="240" w:lineRule="auto"/>
      </w:pPr>
    </w:p>
    <w:sectPr w:rsidR="00233187">
      <w:footerReference w:type="default" r:id="rId8"/>
      <w:pgSz w:w="16837" w:h="11905" w:orient="landscape"/>
      <w:pgMar w:top="850" w:right="566" w:bottom="1131" w:left="566" w:header="566" w:footer="5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2596" w:rsidRDefault="00A52596">
      <w:pPr>
        <w:spacing w:after="0" w:line="240" w:lineRule="auto"/>
      </w:pPr>
      <w:r>
        <w:separator/>
      </w:r>
    </w:p>
  </w:endnote>
  <w:endnote w:type="continuationSeparator" w:id="0">
    <w:p w:rsidR="00A52596" w:rsidRDefault="00A52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089"/>
      <w:gridCol w:w="6269"/>
      <w:gridCol w:w="3259"/>
    </w:tblGrid>
    <w:tr w:rsidR="00233187">
      <w:tc>
        <w:tcPr>
          <w:tcW w:w="6089" w:type="dxa"/>
        </w:tcPr>
        <w:p w:rsidR="00233187" w:rsidRDefault="00233187">
          <w:pPr>
            <w:pStyle w:val="EmptyCellLayoutStyle"/>
            <w:spacing w:after="0" w:line="240" w:lineRule="auto"/>
          </w:pPr>
        </w:p>
      </w:tc>
      <w:tc>
        <w:tcPr>
          <w:tcW w:w="6269" w:type="dxa"/>
        </w:tcPr>
        <w:p w:rsidR="00233187" w:rsidRDefault="00233187">
          <w:pPr>
            <w:pStyle w:val="EmptyCellLayoutStyle"/>
            <w:spacing w:after="0" w:line="240" w:lineRule="auto"/>
          </w:pPr>
        </w:p>
      </w:tc>
      <w:tc>
        <w:tcPr>
          <w:tcW w:w="3259" w:type="dxa"/>
        </w:tcPr>
        <w:p w:rsidR="00233187" w:rsidRDefault="00233187">
          <w:pPr>
            <w:pStyle w:val="EmptyCellLayoutStyle"/>
            <w:spacing w:after="0" w:line="240" w:lineRule="auto"/>
          </w:pPr>
        </w:p>
      </w:tc>
    </w:tr>
    <w:tr w:rsidR="00233187">
      <w:tc>
        <w:tcPr>
          <w:tcW w:w="6089" w:type="dxa"/>
        </w:tcPr>
        <w:p w:rsidR="00233187" w:rsidRDefault="00233187">
          <w:pPr>
            <w:pStyle w:val="EmptyCellLayoutStyle"/>
            <w:spacing w:after="0" w:line="240" w:lineRule="auto"/>
          </w:pPr>
        </w:p>
      </w:tc>
      <w:tc>
        <w:tcPr>
          <w:tcW w:w="6269" w:type="dxa"/>
        </w:tcPr>
        <w:p w:rsidR="00233187" w:rsidRDefault="00233187">
          <w:pPr>
            <w:pStyle w:val="EmptyCellLayoutStyle"/>
            <w:spacing w:after="0" w:line="240" w:lineRule="auto"/>
          </w:pPr>
        </w:p>
      </w:tc>
      <w:tc>
        <w:tcPr>
          <w:tcW w:w="3259" w:type="dxa"/>
          <w:vMerge w:val="restart"/>
        </w:tcPr>
        <w:p w:rsidR="00233187" w:rsidRDefault="00233187">
          <w:pPr>
            <w:spacing w:after="0" w:line="240" w:lineRule="auto"/>
          </w:pPr>
        </w:p>
      </w:tc>
    </w:tr>
    <w:tr w:rsidR="00233187">
      <w:tc>
        <w:tcPr>
          <w:tcW w:w="6089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089"/>
          </w:tblGrid>
          <w:tr w:rsidR="00233187">
            <w:trPr>
              <w:trHeight w:val="206"/>
            </w:trPr>
            <w:tc>
              <w:tcPr>
                <w:tcW w:w="6089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233187" w:rsidRDefault="00233187">
                <w:pPr>
                  <w:spacing w:after="0" w:line="240" w:lineRule="auto"/>
                </w:pPr>
              </w:p>
            </w:tc>
          </w:tr>
        </w:tbl>
        <w:p w:rsidR="00233187" w:rsidRDefault="00233187">
          <w:pPr>
            <w:spacing w:after="0" w:line="240" w:lineRule="auto"/>
          </w:pPr>
        </w:p>
      </w:tc>
      <w:tc>
        <w:tcPr>
          <w:tcW w:w="6269" w:type="dxa"/>
        </w:tcPr>
        <w:p w:rsidR="00233187" w:rsidRDefault="00233187">
          <w:pPr>
            <w:pStyle w:val="EmptyCellLayoutStyle"/>
            <w:spacing w:after="0" w:line="240" w:lineRule="auto"/>
          </w:pPr>
        </w:p>
      </w:tc>
      <w:tc>
        <w:tcPr>
          <w:tcW w:w="3259" w:type="dxa"/>
          <w:vMerge/>
        </w:tcPr>
        <w:p w:rsidR="00233187" w:rsidRDefault="00233187">
          <w:pPr>
            <w:pStyle w:val="EmptyCellLayoutStyle"/>
            <w:spacing w:after="0" w:line="240" w:lineRule="auto"/>
          </w:pPr>
        </w:p>
      </w:tc>
    </w:tr>
    <w:tr w:rsidR="00233187">
      <w:tc>
        <w:tcPr>
          <w:tcW w:w="6089" w:type="dxa"/>
          <w:vMerge/>
        </w:tcPr>
        <w:p w:rsidR="00233187" w:rsidRDefault="00233187">
          <w:pPr>
            <w:pStyle w:val="EmptyCellLayoutStyle"/>
            <w:spacing w:after="0" w:line="240" w:lineRule="auto"/>
          </w:pPr>
        </w:p>
      </w:tc>
      <w:tc>
        <w:tcPr>
          <w:tcW w:w="6269" w:type="dxa"/>
        </w:tcPr>
        <w:p w:rsidR="00233187" w:rsidRDefault="00233187">
          <w:pPr>
            <w:pStyle w:val="EmptyCellLayoutStyle"/>
            <w:spacing w:after="0" w:line="240" w:lineRule="auto"/>
          </w:pPr>
        </w:p>
      </w:tc>
      <w:tc>
        <w:tcPr>
          <w:tcW w:w="3259" w:type="dxa"/>
        </w:tcPr>
        <w:p w:rsidR="00233187" w:rsidRDefault="00233187">
          <w:pPr>
            <w:pStyle w:val="EmptyCellLayoutStyle"/>
            <w:spacing w:after="0" w:line="240" w:lineRule="auto"/>
          </w:pPr>
        </w:p>
      </w:tc>
    </w:tr>
    <w:tr w:rsidR="00233187">
      <w:tc>
        <w:tcPr>
          <w:tcW w:w="6089" w:type="dxa"/>
        </w:tcPr>
        <w:p w:rsidR="00233187" w:rsidRDefault="00233187">
          <w:pPr>
            <w:pStyle w:val="EmptyCellLayoutStyle"/>
            <w:spacing w:after="0" w:line="240" w:lineRule="auto"/>
          </w:pPr>
        </w:p>
      </w:tc>
      <w:tc>
        <w:tcPr>
          <w:tcW w:w="6269" w:type="dxa"/>
        </w:tcPr>
        <w:p w:rsidR="00233187" w:rsidRDefault="00233187">
          <w:pPr>
            <w:pStyle w:val="EmptyCellLayoutStyle"/>
            <w:spacing w:after="0" w:line="240" w:lineRule="auto"/>
          </w:pPr>
        </w:p>
      </w:tc>
      <w:tc>
        <w:tcPr>
          <w:tcW w:w="3259" w:type="dxa"/>
        </w:tcPr>
        <w:p w:rsidR="00233187" w:rsidRDefault="0023318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2596" w:rsidRDefault="00A52596">
      <w:pPr>
        <w:spacing w:after="0" w:line="240" w:lineRule="auto"/>
      </w:pPr>
      <w:r>
        <w:separator/>
      </w:r>
    </w:p>
  </w:footnote>
  <w:footnote w:type="continuationSeparator" w:id="0">
    <w:p w:rsidR="00A52596" w:rsidRDefault="00A525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4EB12629"/>
    <w:multiLevelType w:val="hybridMultilevel"/>
    <w:tmpl w:val="1298A49E"/>
    <w:lvl w:ilvl="0" w:tplc="2256C938">
      <w:start w:val="9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6A0B70"/>
    <w:multiLevelType w:val="hybridMultilevel"/>
    <w:tmpl w:val="C5B65244"/>
    <w:lvl w:ilvl="0" w:tplc="A12ECE7A">
      <w:start w:val="9"/>
      <w:numFmt w:val="bullet"/>
      <w:lvlText w:val="-"/>
      <w:lvlJc w:val="left"/>
      <w:pPr>
        <w:ind w:left="2310" w:hanging="360"/>
      </w:pPr>
      <w:rPr>
        <w:rFonts w:ascii="Arial" w:eastAsia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30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7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4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1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9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6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3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07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187"/>
    <w:rsid w:val="000062D7"/>
    <w:rsid w:val="0002582F"/>
    <w:rsid w:val="0011490A"/>
    <w:rsid w:val="00175CC4"/>
    <w:rsid w:val="001A09C2"/>
    <w:rsid w:val="00232C4D"/>
    <w:rsid w:val="00233187"/>
    <w:rsid w:val="002A47B4"/>
    <w:rsid w:val="002A590A"/>
    <w:rsid w:val="002E0783"/>
    <w:rsid w:val="00340C03"/>
    <w:rsid w:val="003C0A90"/>
    <w:rsid w:val="003C2401"/>
    <w:rsid w:val="004959EF"/>
    <w:rsid w:val="005300A1"/>
    <w:rsid w:val="00585A0C"/>
    <w:rsid w:val="0059685D"/>
    <w:rsid w:val="005E2A7B"/>
    <w:rsid w:val="006745EF"/>
    <w:rsid w:val="006D438C"/>
    <w:rsid w:val="00803EAD"/>
    <w:rsid w:val="00825535"/>
    <w:rsid w:val="00862B79"/>
    <w:rsid w:val="0086516B"/>
    <w:rsid w:val="00877ABF"/>
    <w:rsid w:val="008D1824"/>
    <w:rsid w:val="00A52596"/>
    <w:rsid w:val="00AB5069"/>
    <w:rsid w:val="00B21E38"/>
    <w:rsid w:val="00BD0A7B"/>
    <w:rsid w:val="00C97A0A"/>
    <w:rsid w:val="00D06690"/>
    <w:rsid w:val="00D069C5"/>
    <w:rsid w:val="00DB774F"/>
    <w:rsid w:val="00E02805"/>
    <w:rsid w:val="00E33952"/>
    <w:rsid w:val="00E94734"/>
    <w:rsid w:val="00ED6E79"/>
    <w:rsid w:val="00EF33EC"/>
    <w:rsid w:val="00F030C9"/>
    <w:rsid w:val="00F371FB"/>
    <w:rsid w:val="00F74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AB91B"/>
  <w15:docId w15:val="{01566C44-8D73-49F2-9225-B51772144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character" w:styleId="Hyperlink">
    <w:name w:val="Hyperlink"/>
    <w:basedOn w:val="DefaultParagraphFont"/>
    <w:uiPriority w:val="99"/>
    <w:unhideWhenUsed/>
    <w:rsid w:val="00175CC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339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3952"/>
  </w:style>
  <w:style w:type="paragraph" w:styleId="Footer">
    <w:name w:val="footer"/>
    <w:basedOn w:val="Normal"/>
    <w:link w:val="FooterChar"/>
    <w:uiPriority w:val="99"/>
    <w:unhideWhenUsed/>
    <w:rsid w:val="00E339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3952"/>
  </w:style>
  <w:style w:type="paragraph" w:styleId="BalloonText">
    <w:name w:val="Balloon Text"/>
    <w:basedOn w:val="Normal"/>
    <w:link w:val="BalloonTextChar"/>
    <w:uiPriority w:val="99"/>
    <w:semiHidden/>
    <w:unhideWhenUsed/>
    <w:rsid w:val="003C24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24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2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geos@zagreb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568</Words>
  <Characters>3244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RS_02_ListOfAssociationsForWhichFundsAreDeniedForYear</vt:lpstr>
      <vt:lpstr>RS_02_ListOfAssociationsForWhichFundsAreDeniedForYear</vt:lpstr>
    </vt:vector>
  </TitlesOfParts>
  <Company/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RS_02_ListOfAssociationsForWhichFundsAreDeniedForYear</dc:title>
  <dc:creator>Milena Suknaić</dc:creator>
  <dc:description/>
  <cp:lastModifiedBy>GEOS</cp:lastModifiedBy>
  <cp:revision>21</cp:revision>
  <cp:lastPrinted>2022-12-13T12:06:00Z</cp:lastPrinted>
  <dcterms:created xsi:type="dcterms:W3CDTF">2022-12-13T11:44:00Z</dcterms:created>
  <dcterms:modified xsi:type="dcterms:W3CDTF">2022-12-13T13:21:00Z</dcterms:modified>
</cp:coreProperties>
</file>