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001"/>
        <w:gridCol w:w="100"/>
        <w:gridCol w:w="1148"/>
        <w:gridCol w:w="100"/>
        <w:gridCol w:w="13055"/>
        <w:gridCol w:w="1253"/>
        <w:gridCol w:w="4736"/>
        <w:gridCol w:w="314"/>
      </w:tblGrid>
      <w:tr w:rsidR="00D06690" w:rsidTr="002A590A">
        <w:trPr>
          <w:trHeight w:val="593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170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23318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 w:rsidP="00F746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</w:t>
                  </w:r>
                  <w:r w:rsidR="00B21E3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PODNOSITELJA ZAHTJEVA ZA DODJELU POTPORA KOJI</w:t>
                  </w:r>
                  <w:r w:rsidR="00ED6E79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NE ISPUNJAVAJU UVJETE </w:t>
                  </w:r>
                  <w:r w:rsidR="002A590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2A590A" w:rsidRPr="008040A3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 xml:space="preserve"> ZA </w:t>
                  </w:r>
                  <w:r w:rsidR="00B21E38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DODJELU POTPORA ZA RAZVOJ DRUŠTVENOG PODUZETNIŠTVA</w:t>
                  </w:r>
                  <w:r w:rsidR="002A590A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 xml:space="preserve"> ZA 2022</w:t>
                  </w:r>
                  <w:r w:rsidR="002A590A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33187" w:rsidRDefault="00233187">
            <w:pPr>
              <w:spacing w:after="0" w:line="240" w:lineRule="auto"/>
            </w:pPr>
          </w:p>
        </w:tc>
      </w:tr>
      <w:tr w:rsidR="00233187" w:rsidTr="002A590A">
        <w:trPr>
          <w:trHeight w:val="18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249" w:type="dxa"/>
            <w:gridSpan w:val="3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8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2A590A" w:rsidTr="00232C4D">
        <w:trPr>
          <w:gridAfter w:val="1"/>
          <w:wAfter w:w="314" w:type="dxa"/>
          <w:trHeight w:val="34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</w:tblGrid>
            <w:tr w:rsidR="002A590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590A" w:rsidRDefault="002A590A" w:rsidP="002A590A">
                  <w:pPr>
                    <w:spacing w:after="0" w:line="240" w:lineRule="auto"/>
                  </w:pPr>
                </w:p>
              </w:tc>
            </w:tr>
          </w:tbl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B21E38" w:rsidRDefault="00B21E38" w:rsidP="00B21E38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B21E38" w:rsidRDefault="00B21E38" w:rsidP="00B21E38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2A590A" w:rsidRPr="007B2F94" w:rsidRDefault="002A590A" w:rsidP="006745EF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OVAJ POPIS OBJAVLJEN JE NA INTERNETSKOJ STRANICI GRADA ZAGREBA  dana </w:t>
            </w:r>
            <w:r w:rsidR="00B21E38">
              <w:rPr>
                <w:rFonts w:ascii="Arial" w:eastAsia="Arial" w:hAnsi="Arial"/>
                <w:b/>
                <w:sz w:val="22"/>
              </w:rPr>
              <w:t>1</w:t>
            </w:r>
            <w:r w:rsidR="006745EF">
              <w:rPr>
                <w:rFonts w:ascii="Arial" w:eastAsia="Arial" w:hAnsi="Arial"/>
                <w:b/>
                <w:sz w:val="22"/>
              </w:rPr>
              <w:t>3</w:t>
            </w:r>
            <w:r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86516B">
              <w:rPr>
                <w:rFonts w:ascii="Arial" w:eastAsia="Arial" w:hAnsi="Arial"/>
                <w:b/>
                <w:sz w:val="22"/>
              </w:rPr>
              <w:t>prosinc</w:t>
            </w:r>
            <w:r w:rsidR="00B21E38"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1A09C2">
              <w:rPr>
                <w:rFonts w:ascii="Arial" w:eastAsia="Arial" w:hAnsi="Arial"/>
                <w:b/>
                <w:sz w:val="22"/>
              </w:rPr>
              <w:t>2</w:t>
            </w:r>
            <w:r w:rsidRPr="007B2F94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32C4D">
        <w:trPr>
          <w:gridAfter w:val="1"/>
          <w:wAfter w:w="314" w:type="dxa"/>
          <w:trHeight w:val="10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32C4D">
        <w:trPr>
          <w:gridAfter w:val="1"/>
          <w:wAfter w:w="314" w:type="dxa"/>
          <w:trHeight w:val="34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</w:tblGrid>
            <w:tr w:rsidR="002A590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590A" w:rsidRDefault="002A590A" w:rsidP="002A590A">
                  <w:pPr>
                    <w:spacing w:after="0" w:line="240" w:lineRule="auto"/>
                  </w:pPr>
                </w:p>
              </w:tc>
            </w:tr>
          </w:tbl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6745EF">
            <w:pPr>
              <w:spacing w:before="120" w:after="200" w:line="276" w:lineRule="auto"/>
              <w:jc w:val="both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ROK ZA PODNOŠENJE PRIGOVORA NA POPIS JE OSAM DANA OD OBJAVE ZAKLJUČNO </w:t>
            </w:r>
            <w:r w:rsidR="00B21E38">
              <w:rPr>
                <w:rFonts w:ascii="Arial" w:eastAsia="Arial" w:hAnsi="Arial"/>
                <w:b/>
                <w:sz w:val="22"/>
              </w:rPr>
              <w:t>2</w:t>
            </w:r>
            <w:r w:rsidR="006745EF">
              <w:rPr>
                <w:rFonts w:ascii="Arial" w:eastAsia="Arial" w:hAnsi="Arial"/>
                <w:b/>
                <w:sz w:val="22"/>
              </w:rPr>
              <w:t>1</w:t>
            </w:r>
            <w:bookmarkStart w:id="0" w:name="_GoBack"/>
            <w:bookmarkEnd w:id="0"/>
            <w:r w:rsidRPr="007B2F94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86516B">
              <w:rPr>
                <w:rFonts w:ascii="Arial" w:eastAsia="Arial" w:hAnsi="Arial"/>
                <w:b/>
                <w:sz w:val="22"/>
              </w:rPr>
              <w:t>prosinc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 w:rsidRPr="007B2F94">
              <w:rPr>
                <w:rFonts w:ascii="Arial" w:eastAsia="Arial" w:hAnsi="Arial"/>
                <w:b/>
                <w:sz w:val="22"/>
              </w:rPr>
              <w:t xml:space="preserve"> 202</w:t>
            </w:r>
            <w:r>
              <w:rPr>
                <w:rFonts w:ascii="Arial" w:eastAsia="Arial" w:hAnsi="Arial"/>
                <w:b/>
                <w:sz w:val="22"/>
              </w:rPr>
              <w:t>2</w:t>
            </w:r>
            <w:r w:rsidRPr="007B2F94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32C4D">
        <w:trPr>
          <w:gridAfter w:val="1"/>
          <w:wAfter w:w="314" w:type="dxa"/>
          <w:trHeight w:val="59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B21E38" w:rsidRPr="00232C4D" w:rsidRDefault="002A590A" w:rsidP="00232C4D">
            <w:pPr>
              <w:pStyle w:val="EmptyCellLayoutStyle"/>
              <w:spacing w:after="0" w:line="240" w:lineRule="auto"/>
              <w:jc w:val="both"/>
              <w:rPr>
                <w:rFonts w:ascii="Arial" w:eastAsia="Arial" w:hAnsi="Arial"/>
                <w:b/>
                <w:i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>Prigovor se podnosi gradonačelniku Grada Zagreba</w:t>
            </w:r>
            <w:r w:rsidR="00B21E38">
              <w:rPr>
                <w:rFonts w:ascii="Arial" w:eastAsia="Arial" w:hAnsi="Arial"/>
                <w:b/>
                <w:sz w:val="22"/>
              </w:rPr>
              <w:t xml:space="preserve"> putem Gradskog ureda za gospodarstvo, ekološku održivost i strategijsko planiranje </w:t>
            </w:r>
            <w:r w:rsidR="00B21E38" w:rsidRPr="00232C4D">
              <w:rPr>
                <w:rFonts w:ascii="Arial" w:eastAsia="Arial" w:hAnsi="Arial"/>
                <w:b/>
                <w:sz w:val="22"/>
                <w:u w:val="single"/>
              </w:rPr>
              <w:t>u pisanom obliku</w:t>
            </w:r>
            <w:r w:rsidR="00340C03">
              <w:rPr>
                <w:rFonts w:ascii="Arial" w:eastAsia="Arial" w:hAnsi="Arial"/>
                <w:b/>
                <w:sz w:val="22"/>
              </w:rPr>
              <w:t xml:space="preserve"> </w:t>
            </w:r>
            <w:r w:rsidR="00232C4D">
              <w:rPr>
                <w:rFonts w:ascii="Arial" w:eastAsia="Arial" w:hAnsi="Arial"/>
                <w:b/>
                <w:sz w:val="22"/>
              </w:rPr>
              <w:t xml:space="preserve"> - </w:t>
            </w:r>
            <w:r w:rsidR="00340C03" w:rsidRPr="00232C4D">
              <w:rPr>
                <w:rFonts w:ascii="Arial" w:eastAsia="Arial" w:hAnsi="Arial"/>
                <w:b/>
                <w:sz w:val="22"/>
                <w:u w:val="single"/>
              </w:rPr>
              <w:t xml:space="preserve">predati </w:t>
            </w:r>
            <w:r w:rsidR="00B21E38" w:rsidRPr="00232C4D">
              <w:rPr>
                <w:rFonts w:ascii="Arial" w:eastAsia="Arial" w:hAnsi="Arial"/>
                <w:b/>
                <w:sz w:val="22"/>
                <w:u w:val="single"/>
              </w:rPr>
              <w:t>osobno u sobu 102/I kat</w:t>
            </w:r>
            <w:r w:rsidRPr="00232C4D">
              <w:rPr>
                <w:rFonts w:ascii="Arial" w:eastAsia="Arial" w:hAnsi="Arial"/>
                <w:b/>
                <w:sz w:val="22"/>
                <w:u w:val="single"/>
              </w:rPr>
              <w:t>,</w:t>
            </w:r>
            <w:r w:rsidR="00B21E38" w:rsidRPr="00232C4D">
              <w:rPr>
                <w:rFonts w:ascii="Arial" w:eastAsia="Arial" w:hAnsi="Arial"/>
                <w:b/>
                <w:sz w:val="22"/>
                <w:u w:val="single"/>
              </w:rPr>
              <w:t xml:space="preserve"> Trg Stjepana Radića 1</w:t>
            </w:r>
            <w:r w:rsidRPr="00232C4D">
              <w:rPr>
                <w:rFonts w:ascii="Arial" w:eastAsia="Arial" w:hAnsi="Arial"/>
                <w:b/>
                <w:sz w:val="22"/>
                <w:u w:val="single"/>
              </w:rPr>
              <w:t xml:space="preserve"> </w:t>
            </w:r>
            <w:r w:rsidR="00B21E38" w:rsidRPr="00232C4D">
              <w:rPr>
                <w:rFonts w:ascii="Arial" w:eastAsia="Arial" w:hAnsi="Arial"/>
                <w:b/>
                <w:sz w:val="22"/>
                <w:u w:val="single"/>
              </w:rPr>
              <w:t xml:space="preserve">ili </w:t>
            </w:r>
            <w:r w:rsidR="00232C4D" w:rsidRPr="00232C4D">
              <w:rPr>
                <w:rFonts w:ascii="Arial" w:eastAsia="Arial" w:hAnsi="Arial"/>
                <w:b/>
                <w:sz w:val="22"/>
                <w:u w:val="single"/>
              </w:rPr>
              <w:t>p</w:t>
            </w:r>
            <w:r w:rsidR="00B21E38" w:rsidRPr="00232C4D">
              <w:rPr>
                <w:rFonts w:ascii="Arial" w:eastAsia="Arial" w:hAnsi="Arial"/>
                <w:b/>
                <w:sz w:val="22"/>
                <w:u w:val="single"/>
              </w:rPr>
              <w:t xml:space="preserve">utem elektroničke pošte </w:t>
            </w:r>
            <w:hyperlink r:id="rId7" w:history="1">
              <w:r w:rsidR="00175CC4" w:rsidRPr="00232C4D">
                <w:rPr>
                  <w:rStyle w:val="Hyperlink"/>
                  <w:rFonts w:ascii="Arial" w:eastAsia="Arial" w:hAnsi="Arial"/>
                  <w:b/>
                  <w:sz w:val="22"/>
                </w:rPr>
                <w:t>geos@zagreb.hr</w:t>
              </w:r>
            </w:hyperlink>
          </w:p>
          <w:p w:rsidR="002A590A" w:rsidRPr="007B2F94" w:rsidRDefault="002A590A" w:rsidP="00B21E38">
            <w:pPr>
              <w:pStyle w:val="EmptyCellLayoutStyle"/>
              <w:spacing w:after="0" w:line="240" w:lineRule="auto"/>
              <w:jc w:val="both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 </w:t>
            </w:r>
          </w:p>
        </w:tc>
        <w:tc>
          <w:tcPr>
            <w:tcW w:w="5989" w:type="dxa"/>
            <w:gridSpan w:val="2"/>
          </w:tcPr>
          <w:p w:rsidR="002A590A" w:rsidRDefault="00232C4D" w:rsidP="002A590A">
            <w:pPr>
              <w:pStyle w:val="EmptyCellLayoutStyle"/>
              <w:spacing w:after="0" w:line="240" w:lineRule="auto"/>
            </w:pPr>
            <w:r>
              <w:t xml:space="preserve"> </w:t>
            </w:r>
          </w:p>
        </w:tc>
      </w:tr>
      <w:tr w:rsidR="002A590A" w:rsidTr="00232C4D">
        <w:trPr>
          <w:gridAfter w:val="1"/>
          <w:wAfter w:w="314" w:type="dxa"/>
          <w:trHeight w:val="2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vMerge w:val="restart"/>
          </w:tcPr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32C4D">
        <w:trPr>
          <w:gridAfter w:val="1"/>
          <w:wAfter w:w="314" w:type="dxa"/>
          <w:trHeight w:val="32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vMerge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  <w:vMerge w:val="restart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33187" w:rsidTr="00232C4D">
        <w:trPr>
          <w:gridAfter w:val="1"/>
          <w:wAfter w:w="314" w:type="dxa"/>
          <w:trHeight w:val="2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  <w:vMerge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989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233187" w:rsidTr="002A590A">
        <w:trPr>
          <w:trHeight w:val="44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249" w:type="dxa"/>
            <w:gridSpan w:val="3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8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D06690" w:rsidTr="002A590A"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1707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228"/>
              <w:gridCol w:w="7100"/>
            </w:tblGrid>
            <w:tr w:rsidR="00233187" w:rsidTr="00E33952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FFFFFF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FFFFFF"/>
                    </w:rPr>
                    <w:t>Naziv podnositelja</w:t>
                  </w:r>
                  <w:r w:rsidR="00175CC4" w:rsidRPr="006D438C">
                    <w:rPr>
                      <w:rFonts w:ascii="Arial" w:eastAsia="Arial" w:hAnsi="Arial"/>
                      <w:b/>
                      <w:color w:val="FFFFFF"/>
                    </w:rPr>
                    <w:t xml:space="preserve"> zahtjeva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Pr="006D438C" w:rsidRDefault="00D06690" w:rsidP="00175CC4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FFFFFF"/>
                    </w:rPr>
                    <w:t>Naziv projekta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FFFFFF"/>
                    </w:rPr>
                    <w:t>Razlog neispunjavanja uvjeta natječaja</w:t>
                  </w:r>
                </w:p>
              </w:tc>
            </w:tr>
            <w:tr w:rsidR="00233187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Pr="006D438C" w:rsidRDefault="00D06690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</w:tr>
            <w:tr w:rsidR="00C97A0A" w:rsidTr="00E33952">
              <w:trPr>
                <w:trHeight w:val="1027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3952" w:rsidRPr="006D438C" w:rsidRDefault="00E33952" w:rsidP="00E3395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D438C">
                    <w:rPr>
                      <w:rFonts w:ascii="Arial" w:hAnsi="Arial" w:cs="Arial"/>
                      <w:color w:val="000000"/>
                    </w:rPr>
                    <w:t xml:space="preserve">COOK LOOK </w:t>
                  </w:r>
                  <w:proofErr w:type="spellStart"/>
                  <w:r w:rsidRPr="006D438C">
                    <w:rPr>
                      <w:rFonts w:ascii="Arial" w:hAnsi="Arial" w:cs="Arial"/>
                      <w:color w:val="000000"/>
                    </w:rPr>
                    <w:t>j.d.o.o</w:t>
                  </w:r>
                  <w:proofErr w:type="spellEnd"/>
                  <w:r w:rsidRPr="006D438C">
                    <w:rPr>
                      <w:rFonts w:ascii="Arial" w:hAnsi="Arial" w:cs="Arial"/>
                      <w:color w:val="000000"/>
                    </w:rPr>
                    <w:t>. za usluge, proizvodnju i trgovinu</w:t>
                  </w:r>
                </w:p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3952" w:rsidRPr="006D438C" w:rsidRDefault="00E33952" w:rsidP="00E3395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6D438C">
                    <w:rPr>
                      <w:rFonts w:ascii="Arial" w:hAnsi="Arial" w:cs="Arial"/>
                      <w:color w:val="000000"/>
                    </w:rPr>
                    <w:t>CookLook</w:t>
                  </w:r>
                  <w:proofErr w:type="spellEnd"/>
                  <w:r w:rsidRPr="006D438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6D438C">
                    <w:rPr>
                      <w:rFonts w:ascii="Arial" w:hAnsi="Arial" w:cs="Arial"/>
                      <w:color w:val="000000"/>
                    </w:rPr>
                    <w:t>fast</w:t>
                  </w:r>
                  <w:proofErr w:type="spellEnd"/>
                  <w:r w:rsidRPr="006D438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6D438C">
                    <w:rPr>
                      <w:rFonts w:ascii="Arial" w:hAnsi="Arial" w:cs="Arial"/>
                      <w:color w:val="000000"/>
                    </w:rPr>
                    <w:t>and</w:t>
                  </w:r>
                  <w:proofErr w:type="spellEnd"/>
                  <w:r w:rsidRPr="006D438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6D438C">
                    <w:rPr>
                      <w:rFonts w:ascii="Arial" w:hAnsi="Arial" w:cs="Arial"/>
                      <w:color w:val="000000"/>
                    </w:rPr>
                    <w:t>halty</w:t>
                  </w:r>
                  <w:proofErr w:type="spellEnd"/>
                </w:p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DB774F" w:rsidP="003C24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Priložena 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Izjava o korištenim potporama male vrijednosti 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ne sadrži podatke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 xml:space="preserve">o 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>povezan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om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 subjekt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u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 (Udruga najosjetljivijih u osposobljavanju)</w:t>
                  </w:r>
                  <w:r w:rsidR="006D438C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33952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ZA PRIJATELJE ŽIVOTINJA d.o.o. za izdavaštvo, savjetovanje, trgovinu i usluge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33952" w:rsidP="00C97A0A">
                  <w:pPr>
                    <w:spacing w:after="0" w:line="240" w:lineRule="auto"/>
                    <w:jc w:val="center"/>
                  </w:pP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Webshop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Prijatelja životinja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DB774F" w:rsidP="003C24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Priložena 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Izjava o korištenim potporama male vrijednosti 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ne sadrži podatke</w:t>
                  </w:r>
                  <w:r w:rsidR="003C2401"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 xml:space="preserve">o </w:t>
                  </w:r>
                  <w:r w:rsidR="003C2401" w:rsidRPr="006D438C">
                    <w:rPr>
                      <w:rFonts w:ascii="Arial" w:eastAsia="Arial" w:hAnsi="Arial"/>
                      <w:color w:val="000000"/>
                    </w:rPr>
                    <w:t>povezan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om</w:t>
                  </w:r>
                  <w:r w:rsidR="003C2401" w:rsidRPr="006D438C">
                    <w:rPr>
                      <w:rFonts w:ascii="Arial" w:eastAsia="Arial" w:hAnsi="Arial"/>
                      <w:color w:val="000000"/>
                    </w:rPr>
                    <w:t xml:space="preserve"> subjekt</w:t>
                  </w:r>
                  <w:r w:rsidR="003C2401">
                    <w:rPr>
                      <w:rFonts w:ascii="Arial" w:eastAsia="Arial" w:hAnsi="Arial"/>
                      <w:color w:val="000000"/>
                    </w:rPr>
                    <w:t>u</w:t>
                  </w:r>
                  <w:r w:rsidR="00E33952" w:rsidRPr="006D438C">
                    <w:rPr>
                      <w:rFonts w:ascii="Arial" w:eastAsia="Arial" w:hAnsi="Arial"/>
                      <w:color w:val="000000"/>
                    </w:rPr>
                    <w:t xml:space="preserve"> (udruga Prijatelji životinja)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33952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Slobodna domena Zadruga za otvoreni kod i dizajn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33952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Inkubacija potrošačke zadruge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33952" w:rsidP="00825535">
                  <w:pPr>
                    <w:spacing w:after="0" w:line="240" w:lineRule="auto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U Zahtjevu za dodjelu potpora kao djelatnosti za koje se traži potpora navedene su savjetovanje u vezi s poslovanjem i upravljanjem, te računalne i srodne djelatnosti, međutim iz projektnog prijedloga i tablice proračuna projekta vidljivo je da se potpora u cijelosti traži za osnivanje </w:t>
                  </w:r>
                  <w:r w:rsidR="00825535" w:rsidRPr="006D438C">
                    <w:rPr>
                      <w:rFonts w:ascii="Arial" w:eastAsia="Arial" w:hAnsi="Arial"/>
                      <w:color w:val="000000"/>
                    </w:rPr>
                    <w:t xml:space="preserve">drugog poslovnog </w:t>
                  </w:r>
                  <w:r w:rsidR="00825535">
                    <w:rPr>
                      <w:rFonts w:ascii="Arial" w:eastAsia="Arial" w:hAnsi="Arial"/>
                      <w:color w:val="000000"/>
                    </w:rPr>
                    <w:t xml:space="preserve">subjekta 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i </w:t>
                  </w:r>
                  <w:r w:rsidR="00825535">
                    <w:rPr>
                      <w:rFonts w:ascii="Arial" w:eastAsia="Arial" w:hAnsi="Arial"/>
                      <w:color w:val="000000"/>
                    </w:rPr>
                    <w:t>njegov rad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. Sukladno Javnom natječaju za dodjelu potpora za razvoj društvenog poduzetništva za isto se ne može koristiti potpora. </w:t>
                  </w:r>
                  <w:r w:rsidR="00C97A0A" w:rsidRPr="006D438C"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ZELENA ENERGETSKA ZADRUGA za usluge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Uključi se u sunce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Dostavljen</w:t>
                  </w:r>
                  <w:r w:rsidR="00825535">
                    <w:rPr>
                      <w:rFonts w:ascii="Arial" w:eastAsia="Arial" w:hAnsi="Arial"/>
                      <w:color w:val="000000"/>
                    </w:rPr>
                    <w:t>i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BON-2 </w:t>
                  </w:r>
                  <w:r w:rsidR="00825535">
                    <w:rPr>
                      <w:rFonts w:ascii="Arial" w:eastAsia="Arial" w:hAnsi="Arial"/>
                      <w:color w:val="000000"/>
                    </w:rPr>
                    <w:t>nije u skladu s Javnim natječajem</w:t>
                  </w:r>
                  <w:r w:rsidR="00825535" w:rsidRPr="006D438C">
                    <w:rPr>
                      <w:rFonts w:ascii="Arial" w:eastAsia="Arial" w:hAnsi="Arial"/>
                      <w:color w:val="000000"/>
                    </w:rPr>
                    <w:t xml:space="preserve"> za dodjelu potpora za razvoj društvenog poduzetništva</w:t>
                  </w:r>
                  <w:r w:rsidR="00825535">
                    <w:rPr>
                      <w:rFonts w:ascii="Arial" w:eastAsia="Arial" w:hAnsi="Arial"/>
                      <w:color w:val="000000"/>
                    </w:rPr>
                    <w:t xml:space="preserve"> s obzirom da 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>nije potpisan i ovjeren od strane banke</w:t>
                  </w:r>
                  <w:r w:rsidR="0011490A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Braniteljska zadruga ARKA NAŠA socijalno-radna zadruga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Zadružni projekt -</w:t>
                  </w: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Qala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- prirodna kozmetika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2E0783" w:rsidP="00C97A0A">
                  <w:pPr>
                    <w:spacing w:after="0" w:line="240" w:lineRule="auto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Iz dostavljene dokumentacije nije vidljivo da se najmanje 75% godišnje dobiti, odnosno višak prihoda ostvaren obavljanjem djelatnosti ulaže u ostvarivanje i razvoj ciljeva poslovanja</w:t>
                  </w:r>
                  <w:r w:rsidR="0011490A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F33EC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MARTINOV PLAŠT socijalno-uslužna zadruga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F33EC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"WELLNESS I </w:t>
                  </w: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SPAs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za bilje"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F33EC" w:rsidP="00C97A0A">
                  <w:pPr>
                    <w:spacing w:after="0" w:line="240" w:lineRule="auto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U Zahtjevu za dodjelu potpora kao djelatnosti za koje se traži potpora navedene su djelatnost prijevoza tereta u unutarnjem i međunarodnom cestovnom prometu, te prijevoz putnika u unutarnjem cestovnom prometu, međutim iz projektnog prijedloga i tablice proračuna projekta vidljivo je da se potpora u cijelosti traži za aktivnosti vezane uz djelatnost uzgoja sadnog materijala i ukrasnog bilja, a što je iz područja poljoprivrede. Sukladno Javnom natječaju za dodjelu potpora za razvoj društvenog poduzetništva korisnici potpora ne mogu obavljati primarnu poljoprivrednu proizvodnju i ribarstvo prema Odluci o nacionalnoj klasifikaciji djelatnosti 2007. - NKD 2007.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F33EC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MOČVARA d.o.o. za organiziranje kulturnih priredaba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EF33EC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Močvara za sve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877ABF" w:rsidP="00877AB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Dostavljen</w:t>
                  </w: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BON-2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i potvrda 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>GSKG d.o.o.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nisu u skladu s Javnim natječajem</w:t>
                  </w:r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za dodjelu potpora za razvoj društvenog poduzetništva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s obzirom da </w:t>
                  </w:r>
                  <w:r w:rsidR="00EF33EC" w:rsidRPr="006D438C">
                    <w:rPr>
                      <w:rFonts w:ascii="Arial" w:eastAsia="Arial" w:hAnsi="Arial"/>
                      <w:color w:val="000000"/>
                    </w:rPr>
                    <w:t xml:space="preserve">BON-2 nije potpisan i ovjeren od strane banke,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a </w:t>
                  </w:r>
                  <w:r w:rsidR="00AB5069">
                    <w:rPr>
                      <w:rFonts w:ascii="Arial" w:eastAsia="Arial" w:hAnsi="Arial"/>
                      <w:color w:val="000000"/>
                    </w:rPr>
                    <w:t>umjesto originala</w:t>
                  </w:r>
                  <w:r w:rsidR="00AB5069"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EF33EC" w:rsidRPr="006D438C">
                    <w:rPr>
                      <w:rFonts w:ascii="Arial" w:eastAsia="Arial" w:hAnsi="Arial"/>
                      <w:color w:val="000000"/>
                    </w:rPr>
                    <w:t xml:space="preserve">dostavljena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je </w:t>
                  </w:r>
                  <w:r w:rsidR="00EF33EC" w:rsidRPr="006D438C">
                    <w:rPr>
                      <w:rFonts w:ascii="Arial" w:eastAsia="Arial" w:hAnsi="Arial"/>
                      <w:color w:val="000000"/>
                    </w:rPr>
                    <w:t>preslika potvrde GSKG d.o.o.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8D1824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HUKI d.o.o. za usluge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8D1824" w:rsidP="00C97A0A">
                  <w:pPr>
                    <w:spacing w:after="0" w:line="240" w:lineRule="auto"/>
                    <w:jc w:val="center"/>
                  </w:pP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Solutions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with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Impact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>!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11490A" w:rsidP="005E2A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Priložena</w:t>
                  </w:r>
                  <w:r w:rsidR="008D1824" w:rsidRPr="006D438C">
                    <w:rPr>
                      <w:rFonts w:ascii="Arial" w:eastAsia="Arial" w:hAnsi="Arial"/>
                      <w:color w:val="000000"/>
                    </w:rPr>
                    <w:t xml:space="preserve"> Izjava o korištenim potporama male vrijednosti </w:t>
                  </w:r>
                  <w:r w:rsidR="005E2A7B">
                    <w:rPr>
                      <w:rFonts w:ascii="Arial" w:eastAsia="Arial" w:hAnsi="Arial"/>
                      <w:color w:val="000000"/>
                    </w:rPr>
                    <w:t>ne sadrži podatke</w:t>
                  </w:r>
                  <w:r w:rsidR="005E2A7B" w:rsidRPr="006D438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5E2A7B">
                    <w:rPr>
                      <w:rFonts w:ascii="Arial" w:eastAsia="Arial" w:hAnsi="Arial"/>
                      <w:color w:val="000000"/>
                    </w:rPr>
                    <w:t xml:space="preserve">o </w:t>
                  </w:r>
                  <w:r w:rsidR="005E2A7B" w:rsidRPr="006D438C">
                    <w:rPr>
                      <w:rFonts w:ascii="Arial" w:eastAsia="Arial" w:hAnsi="Arial"/>
                      <w:color w:val="000000"/>
                    </w:rPr>
                    <w:t>povezan</w:t>
                  </w:r>
                  <w:r w:rsidR="005E2A7B">
                    <w:rPr>
                      <w:rFonts w:ascii="Arial" w:eastAsia="Arial" w:hAnsi="Arial"/>
                      <w:color w:val="000000"/>
                    </w:rPr>
                    <w:t>om</w:t>
                  </w:r>
                  <w:r w:rsidR="005E2A7B" w:rsidRPr="006D438C">
                    <w:rPr>
                      <w:rFonts w:ascii="Arial" w:eastAsia="Arial" w:hAnsi="Arial"/>
                      <w:color w:val="000000"/>
                    </w:rPr>
                    <w:t xml:space="preserve"> subjekt</w:t>
                  </w:r>
                  <w:r w:rsidR="005E2A7B">
                    <w:rPr>
                      <w:rFonts w:ascii="Arial" w:eastAsia="Arial" w:hAnsi="Arial"/>
                      <w:color w:val="000000"/>
                    </w:rPr>
                    <w:t>u</w:t>
                  </w:r>
                  <w:r w:rsidR="008D1824" w:rsidRPr="006D438C">
                    <w:rPr>
                      <w:rFonts w:ascii="Arial" w:eastAsia="Arial" w:hAnsi="Arial"/>
                      <w:color w:val="000000"/>
                    </w:rPr>
                    <w:t xml:space="preserve"> (Hrvatska udruga za kreativnost i inovacije).</w:t>
                  </w:r>
                </w:p>
              </w:tc>
            </w:tr>
            <w:tr w:rsidR="00C97A0A" w:rsidTr="00E3395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C97A0A" w:rsidP="00C97A0A">
                  <w:pPr>
                    <w:spacing w:after="0" w:line="240" w:lineRule="auto"/>
                    <w:jc w:val="center"/>
                  </w:pPr>
                  <w:r w:rsidRPr="006D438C"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6D438C" w:rsidRDefault="008D1824" w:rsidP="00C97A0A">
                  <w:pPr>
                    <w:spacing w:after="0" w:line="240" w:lineRule="auto"/>
                    <w:jc w:val="center"/>
                  </w:pP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Empe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 xml:space="preserve"> razvoj  </w:t>
                  </w:r>
                  <w:proofErr w:type="spellStart"/>
                  <w:r w:rsidRPr="006D438C">
                    <w:rPr>
                      <w:rFonts w:ascii="Arial" w:eastAsia="Arial" w:hAnsi="Arial"/>
                      <w:color w:val="000000"/>
                    </w:rPr>
                    <w:t>j.d.o.o</w:t>
                  </w:r>
                  <w:proofErr w:type="spellEnd"/>
                  <w:r w:rsidRPr="006D438C"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86516B">
                    <w:rPr>
                      <w:rFonts w:ascii="Arial" w:eastAsia="Arial" w:hAnsi="Arial"/>
                      <w:color w:val="000000"/>
                    </w:rPr>
                    <w:t xml:space="preserve"> za proizvodnju, trgovinu i usluge</w:t>
                  </w:r>
                </w:p>
              </w:tc>
              <w:tc>
                <w:tcPr>
                  <w:tcW w:w="5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F030C9" w:rsidRDefault="00862B79" w:rsidP="00C97A0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F030C9">
                    <w:rPr>
                      <w:rFonts w:ascii="Arial" w:eastAsia="Arial" w:hAnsi="Arial"/>
                      <w:color w:val="000000"/>
                    </w:rPr>
                    <w:t>Mobilna aplikacija za selidbe</w:t>
                  </w:r>
                </w:p>
              </w:tc>
              <w:tc>
                <w:tcPr>
                  <w:tcW w:w="7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F030C9" w:rsidRDefault="00F371FB" w:rsidP="002A47B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  <w:r w:rsidR="00F030C9">
                    <w:rPr>
                      <w:rFonts w:ascii="Arial" w:eastAsia="Arial" w:hAnsi="Arial"/>
                      <w:color w:val="000000"/>
                    </w:rPr>
                    <w:t>rojektni pri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jedlog ocijenjen </w:t>
                  </w:r>
                  <w:r w:rsidR="00F030C9">
                    <w:rPr>
                      <w:rFonts w:ascii="Arial" w:eastAsia="Arial" w:hAnsi="Arial"/>
                      <w:color w:val="000000"/>
                    </w:rPr>
                    <w:t>je s 18,6 bodova</w:t>
                  </w:r>
                  <w:r w:rsidR="00BD0A7B">
                    <w:rPr>
                      <w:rFonts w:ascii="Arial" w:eastAsia="Arial" w:hAnsi="Arial"/>
                      <w:color w:val="000000"/>
                    </w:rPr>
                    <w:t>,</w:t>
                  </w:r>
                  <w:r w:rsidR="004959EF">
                    <w:rPr>
                      <w:rFonts w:ascii="Arial" w:eastAsia="Arial" w:hAnsi="Arial"/>
                      <w:color w:val="000000"/>
                    </w:rPr>
                    <w:t xml:space="preserve"> a</w:t>
                  </w:r>
                  <w:r w:rsidR="00BD0A7B">
                    <w:rPr>
                      <w:rFonts w:ascii="Arial" w:eastAsia="Arial" w:hAnsi="Arial"/>
                      <w:color w:val="000000"/>
                    </w:rPr>
                    <w:t xml:space="preserve"> što je </w:t>
                  </w:r>
                  <w:r w:rsidR="00F030C9">
                    <w:rPr>
                      <w:rFonts w:ascii="Arial" w:eastAsia="Arial" w:hAnsi="Arial"/>
                      <w:color w:val="000000"/>
                    </w:rPr>
                    <w:t>manje od 30 bodova</w:t>
                  </w:r>
                  <w:r w:rsidR="00BD0A7B">
                    <w:rPr>
                      <w:rFonts w:ascii="Arial" w:eastAsia="Arial" w:hAnsi="Arial"/>
                      <w:color w:val="000000"/>
                    </w:rPr>
                    <w:t xml:space="preserve"> te je isti stoga odbijen sukladno </w:t>
                  </w:r>
                  <w:r w:rsidR="00BD0A7B" w:rsidRPr="006D438C">
                    <w:rPr>
                      <w:rFonts w:ascii="Arial" w:eastAsia="Arial" w:hAnsi="Arial"/>
                      <w:color w:val="000000"/>
                    </w:rPr>
                    <w:t>Javnom natječaju za dodjelu potpora za razvoj društvenog poduzetništva</w:t>
                  </w:r>
                  <w:r w:rsidR="00F030C9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</w:tbl>
          <w:p w:rsidR="00233187" w:rsidRDefault="00233187">
            <w:pPr>
              <w:spacing w:after="0" w:line="240" w:lineRule="auto"/>
            </w:pPr>
          </w:p>
        </w:tc>
      </w:tr>
    </w:tbl>
    <w:p w:rsidR="00233187" w:rsidRDefault="00233187">
      <w:pPr>
        <w:spacing w:after="0" w:line="240" w:lineRule="auto"/>
      </w:pPr>
    </w:p>
    <w:sectPr w:rsidR="00233187">
      <w:footerReference w:type="default" r:id="rId8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96" w:rsidRDefault="00A52596">
      <w:pPr>
        <w:spacing w:after="0" w:line="240" w:lineRule="auto"/>
      </w:pPr>
      <w:r>
        <w:separator/>
      </w:r>
    </w:p>
  </w:endnote>
  <w:endnote w:type="continuationSeparator" w:id="0">
    <w:p w:rsidR="00A52596" w:rsidRDefault="00A5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233187" w:rsidRDefault="00233187">
          <w:pPr>
            <w:spacing w:after="0" w:line="240" w:lineRule="auto"/>
          </w:pPr>
        </w:p>
      </w:tc>
    </w:tr>
    <w:tr w:rsidR="0023318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23318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3187" w:rsidRDefault="00233187">
                <w:pPr>
                  <w:spacing w:after="0" w:line="240" w:lineRule="auto"/>
                </w:pPr>
              </w:p>
            </w:tc>
          </w:tr>
        </w:tbl>
        <w:p w:rsidR="00233187" w:rsidRDefault="00233187">
          <w:pPr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  <w:vMerge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96" w:rsidRDefault="00A52596">
      <w:pPr>
        <w:spacing w:after="0" w:line="240" w:lineRule="auto"/>
      </w:pPr>
      <w:r>
        <w:separator/>
      </w:r>
    </w:p>
  </w:footnote>
  <w:footnote w:type="continuationSeparator" w:id="0">
    <w:p w:rsidR="00A52596" w:rsidRDefault="00A5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B12629"/>
    <w:multiLevelType w:val="hybridMultilevel"/>
    <w:tmpl w:val="1298A49E"/>
    <w:lvl w:ilvl="0" w:tplc="2256C938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A0B70"/>
    <w:multiLevelType w:val="hybridMultilevel"/>
    <w:tmpl w:val="C5B65244"/>
    <w:lvl w:ilvl="0" w:tplc="A12ECE7A">
      <w:start w:val="9"/>
      <w:numFmt w:val="bullet"/>
      <w:lvlText w:val="-"/>
      <w:lvlJc w:val="left"/>
      <w:pPr>
        <w:ind w:left="231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87"/>
    <w:rsid w:val="000062D7"/>
    <w:rsid w:val="0002582F"/>
    <w:rsid w:val="0011490A"/>
    <w:rsid w:val="00175CC4"/>
    <w:rsid w:val="001A09C2"/>
    <w:rsid w:val="00232C4D"/>
    <w:rsid w:val="00233187"/>
    <w:rsid w:val="002A47B4"/>
    <w:rsid w:val="002A590A"/>
    <w:rsid w:val="002E0783"/>
    <w:rsid w:val="00340C03"/>
    <w:rsid w:val="003C0A90"/>
    <w:rsid w:val="003C2401"/>
    <w:rsid w:val="004959EF"/>
    <w:rsid w:val="005300A1"/>
    <w:rsid w:val="00585A0C"/>
    <w:rsid w:val="0059685D"/>
    <w:rsid w:val="005E2A7B"/>
    <w:rsid w:val="006745EF"/>
    <w:rsid w:val="006D438C"/>
    <w:rsid w:val="00803EAD"/>
    <w:rsid w:val="00825535"/>
    <w:rsid w:val="00862B79"/>
    <w:rsid w:val="0086516B"/>
    <w:rsid w:val="00877ABF"/>
    <w:rsid w:val="008D1824"/>
    <w:rsid w:val="00A52596"/>
    <w:rsid w:val="00AB5069"/>
    <w:rsid w:val="00B21E38"/>
    <w:rsid w:val="00BD0A7B"/>
    <w:rsid w:val="00C97A0A"/>
    <w:rsid w:val="00D06690"/>
    <w:rsid w:val="00D069C5"/>
    <w:rsid w:val="00DB774F"/>
    <w:rsid w:val="00E02805"/>
    <w:rsid w:val="00E33952"/>
    <w:rsid w:val="00E94734"/>
    <w:rsid w:val="00ED6E79"/>
    <w:rsid w:val="00EF33EC"/>
    <w:rsid w:val="00F030C9"/>
    <w:rsid w:val="00F371FB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91B"/>
  <w15:docId w15:val="{01566C44-8D73-49F2-9225-B517721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175C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52"/>
  </w:style>
  <w:style w:type="paragraph" w:styleId="Footer">
    <w:name w:val="footer"/>
    <w:basedOn w:val="Normal"/>
    <w:link w:val="FooterChar"/>
    <w:uiPriority w:val="99"/>
    <w:unhideWhenUsed/>
    <w:rsid w:val="00E3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52"/>
  </w:style>
  <w:style w:type="paragraph" w:styleId="BalloonText">
    <w:name w:val="Balloon Text"/>
    <w:basedOn w:val="Normal"/>
    <w:link w:val="BalloonTextChar"/>
    <w:uiPriority w:val="99"/>
    <w:semiHidden/>
    <w:unhideWhenUsed/>
    <w:rsid w:val="003C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s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RS_02_ListOfAssociationsForWhichFundsAreDeniedForYear</vt:lpstr>
      <vt:lpstr>RS_02_ListOfAssociationsForWhichFundsAreDeniedForYear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Milena Suknaić</dc:creator>
  <dc:description/>
  <cp:lastModifiedBy>GEOS</cp:lastModifiedBy>
  <cp:revision>21</cp:revision>
  <cp:lastPrinted>2022-12-13T12:06:00Z</cp:lastPrinted>
  <dcterms:created xsi:type="dcterms:W3CDTF">2022-12-13T11:44:00Z</dcterms:created>
  <dcterms:modified xsi:type="dcterms:W3CDTF">2022-12-13T13:21:00Z</dcterms:modified>
</cp:coreProperties>
</file>